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9E685" w14:textId="62DD86F5" w:rsidR="00A11BB9" w:rsidRDefault="00A11BB9" w:rsidP="00A11BB9">
      <w:pPr>
        <w:jc w:val="center"/>
        <w:rPr>
          <w:noProof/>
          <w:color w:val="00B050"/>
          <w:sz w:val="52"/>
          <w:szCs w:val="52"/>
        </w:rPr>
      </w:pPr>
      <w:r w:rsidRPr="005E50B5">
        <w:rPr>
          <w:noProof/>
          <w:color w:val="00B050"/>
          <w:sz w:val="52"/>
          <w:szCs w:val="52"/>
          <w:lang w:eastAsia="pl-PL"/>
        </w:rPr>
        <w:drawing>
          <wp:inline distT="0" distB="0" distL="0" distR="0" wp14:anchorId="7E1FAC99" wp14:editId="202D66B7">
            <wp:extent cx="2549935" cy="563880"/>
            <wp:effectExtent l="0" t="0" r="317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80" cy="56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889">
        <w:rPr>
          <w:noProof/>
        </w:rPr>
        <w:t xml:space="preserve">             </w:t>
      </w:r>
      <w:r w:rsidR="00973889">
        <w:rPr>
          <w:noProof/>
          <w:lang w:eastAsia="pl-PL"/>
        </w:rPr>
        <w:drawing>
          <wp:inline distT="0" distB="0" distL="0" distR="0" wp14:anchorId="437E3B99" wp14:editId="5CC12603">
            <wp:extent cx="674931" cy="617220"/>
            <wp:effectExtent l="0" t="0" r="0" b="0"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57" cy="62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91EA1" w14:textId="5BF0B8E4" w:rsidR="00EB38E6" w:rsidRDefault="007D4BD2" w:rsidP="00A11BB9">
      <w:pPr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 xml:space="preserve"> </w:t>
      </w:r>
      <w:r w:rsidR="006F59E2">
        <w:rPr>
          <w:color w:val="00B050"/>
          <w:sz w:val="52"/>
          <w:szCs w:val="52"/>
        </w:rPr>
        <w:t xml:space="preserve">                </w:t>
      </w:r>
      <w:r>
        <w:rPr>
          <w:color w:val="00B050"/>
          <w:sz w:val="52"/>
          <w:szCs w:val="52"/>
        </w:rPr>
        <w:t xml:space="preserve"> </w:t>
      </w:r>
    </w:p>
    <w:p w14:paraId="13AC3D8F" w14:textId="0D3CAD82" w:rsidR="008E51B7" w:rsidRPr="00820CB0" w:rsidRDefault="0095047D" w:rsidP="0095047D">
      <w:pPr>
        <w:jc w:val="center"/>
        <w:rPr>
          <w:rFonts w:ascii="Amasis MT Pro Light" w:hAnsi="Amasis MT Pro Light"/>
          <w:b/>
          <w:bCs/>
          <w:color w:val="00B050"/>
          <w:sz w:val="44"/>
          <w:szCs w:val="44"/>
        </w:rPr>
      </w:pPr>
      <w:r w:rsidRPr="00820CB0">
        <w:rPr>
          <w:rFonts w:ascii="Amasis MT Pro Light" w:hAnsi="Amasis MT Pro Light"/>
          <w:b/>
          <w:bCs/>
          <w:color w:val="00B050"/>
          <w:sz w:val="44"/>
          <w:szCs w:val="44"/>
        </w:rPr>
        <w:t>XXII Ogólnopolskie Forum Nauczycieli Przedmiotów Przyrodniczych</w:t>
      </w:r>
    </w:p>
    <w:p w14:paraId="718BB6A3" w14:textId="77777777" w:rsidR="00CC1CC1" w:rsidRDefault="00CC1CC1" w:rsidP="0095047D">
      <w:pPr>
        <w:jc w:val="center"/>
        <w:rPr>
          <w:sz w:val="48"/>
          <w:szCs w:val="48"/>
        </w:rPr>
      </w:pPr>
    </w:p>
    <w:p w14:paraId="7E66B0DC" w14:textId="77777777" w:rsidR="00342ED4" w:rsidRPr="00820CB0" w:rsidRDefault="0095047D" w:rsidP="0095047D">
      <w:pPr>
        <w:jc w:val="center"/>
        <w:rPr>
          <w:rFonts w:ascii="Fairwater Script" w:hAnsi="Fairwater Script"/>
          <w:b/>
          <w:color w:val="00206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20CB0">
        <w:rPr>
          <w:rFonts w:ascii="Fairwater Script" w:hAnsi="Fairwater Script"/>
          <w:b/>
          <w:color w:val="00206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Między morzem a lądem </w:t>
      </w:r>
    </w:p>
    <w:p w14:paraId="17EA86B3" w14:textId="3D444061" w:rsidR="007C4D26" w:rsidRPr="008C0780" w:rsidRDefault="0095047D" w:rsidP="0095047D">
      <w:pPr>
        <w:jc w:val="center"/>
        <w:rPr>
          <w:rFonts w:ascii="Fairwater Script" w:hAnsi="Fairwater Script"/>
          <w:b/>
          <w:color w:val="00206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20CB0">
        <w:rPr>
          <w:rFonts w:ascii="Fairwater Script" w:hAnsi="Fairwater Script"/>
          <w:b/>
          <w:color w:val="00206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– </w:t>
      </w:r>
      <w:r w:rsidR="00FB3E34" w:rsidRPr="00820CB0">
        <w:rPr>
          <w:rFonts w:ascii="Fairwater Script" w:hAnsi="Fairwater Script"/>
          <w:b/>
          <w:color w:val="00206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aspekty </w:t>
      </w:r>
      <w:r w:rsidRPr="00820CB0">
        <w:rPr>
          <w:rFonts w:ascii="Fairwater Script" w:hAnsi="Fairwater Script"/>
          <w:b/>
          <w:color w:val="00206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edukacyjne</w:t>
      </w:r>
      <w:r w:rsidRPr="00820CB0">
        <w:rPr>
          <w:rFonts w:ascii="Fairwater Script" w:hAnsi="Fairwater Script"/>
          <w:b/>
          <w:color w:val="00206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D0B9B">
        <w:rPr>
          <w:rFonts w:ascii="Fairwater Script" w:hAnsi="Fairwater Script"/>
          <w:b/>
          <w:noProof/>
          <w:color w:val="002060"/>
          <w:sz w:val="52"/>
          <w:szCs w:val="52"/>
          <w:lang w:eastAsia="pl-PL"/>
        </w:rPr>
        <w:drawing>
          <wp:inline distT="0" distB="0" distL="0" distR="0" wp14:anchorId="5EF37AC3" wp14:editId="259AFE25">
            <wp:extent cx="4785360" cy="3589020"/>
            <wp:effectExtent l="0" t="0" r="0" b="0"/>
            <wp:docPr id="2" name="Obraz 2" descr="Obraz zawierający zewnętrzne, podłoże, niebo, plaż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zewnętrzne, podłoże, niebo, plaża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E582D" w14:textId="77777777" w:rsidR="00D82858" w:rsidRDefault="00D82858" w:rsidP="009D0B9B">
      <w:pPr>
        <w:jc w:val="center"/>
        <w:rPr>
          <w:rFonts w:ascii="Fairwater Script" w:hAnsi="Fairwater Script"/>
          <w:color w:val="0070C0"/>
          <w:sz w:val="48"/>
          <w:szCs w:val="48"/>
        </w:rPr>
      </w:pPr>
    </w:p>
    <w:p w14:paraId="1B3E41B1" w14:textId="4D7B38CD" w:rsidR="00CC1CC1" w:rsidRPr="00820CB0" w:rsidRDefault="009D0B9B" w:rsidP="00342ED4">
      <w:pPr>
        <w:jc w:val="center"/>
        <w:rPr>
          <w:rFonts w:ascii="Fairwater Script" w:hAnsi="Fairwater Script"/>
          <w:color w:val="002060"/>
          <w:sz w:val="48"/>
          <w:szCs w:val="48"/>
        </w:rPr>
      </w:pPr>
      <w:r w:rsidRPr="00820CB0">
        <w:rPr>
          <w:rFonts w:ascii="Fairwater Script" w:hAnsi="Fairwater Script"/>
          <w:color w:val="002060"/>
          <w:sz w:val="48"/>
          <w:szCs w:val="48"/>
        </w:rPr>
        <w:t>Gdańsk</w:t>
      </w:r>
      <w:r w:rsidR="00820CB0">
        <w:rPr>
          <w:rFonts w:ascii="Fairwater Script" w:hAnsi="Fairwater Script"/>
          <w:color w:val="002060"/>
          <w:sz w:val="48"/>
          <w:szCs w:val="48"/>
        </w:rPr>
        <w:t>,</w:t>
      </w:r>
      <w:r w:rsidRPr="00820CB0">
        <w:rPr>
          <w:rFonts w:ascii="Fairwater Script" w:hAnsi="Fairwater Script"/>
          <w:color w:val="002060"/>
          <w:sz w:val="48"/>
          <w:szCs w:val="48"/>
        </w:rPr>
        <w:t xml:space="preserve"> 17-18 września 2022 r.</w:t>
      </w:r>
    </w:p>
    <w:p w14:paraId="01BC261A" w14:textId="77777777" w:rsidR="00820CB0" w:rsidRDefault="00820CB0" w:rsidP="007C4D2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6AF3C6" w14:textId="163EC945" w:rsidR="007C4D26" w:rsidRPr="00820CB0" w:rsidRDefault="007C4D26" w:rsidP="007C4D26">
      <w:pPr>
        <w:rPr>
          <w:rFonts w:ascii="Amasis MT Pro Light" w:hAnsi="Amasis MT Pro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69A0">
        <w:rPr>
          <w:rFonts w:ascii="Amasis MT Pro Light" w:hAnsi="Amasis MT Pro Light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Organizatorzy</w:t>
      </w:r>
      <w:r w:rsidRPr="00820CB0">
        <w:rPr>
          <w:rFonts w:ascii="Amasis MT Pro Light" w:hAnsi="Amasis MT Pro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816CFEB" w14:textId="78778B12" w:rsidR="007C4D26" w:rsidRPr="009069A0" w:rsidRDefault="007C4D26" w:rsidP="005E50B5">
      <w:pPr>
        <w:pStyle w:val="Akapitzlist"/>
        <w:numPr>
          <w:ilvl w:val="0"/>
          <w:numId w:val="1"/>
        </w:numPr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Pracownia Dydaktyki i Edukacji Geograficznej (Instytut Geografii Społeczno-Ekonomicznej i Gospodarki Przestrzennej, Wydział Nauk Społecznych</w:t>
      </w:r>
      <w:r w:rsidR="0060548D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Uniwersytet</w:t>
      </w:r>
      <w:r w:rsidR="0060548D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Gdański</w:t>
      </w:r>
      <w:r w:rsidR="0060548D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ego</w:t>
      </w:r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E332DCF" w14:textId="77777777" w:rsidR="007C4D26" w:rsidRPr="009069A0" w:rsidRDefault="007C4D26" w:rsidP="005E50B5">
      <w:pPr>
        <w:pStyle w:val="Akapitzlist"/>
        <w:numPr>
          <w:ilvl w:val="0"/>
          <w:numId w:val="1"/>
        </w:numPr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Komisja Edukacji Geograficznej Polskiego Towarzystwa Geograficznego</w:t>
      </w:r>
    </w:p>
    <w:p w14:paraId="5C7123F5" w14:textId="396B4990" w:rsidR="00CC1CC1" w:rsidRPr="009069A0" w:rsidRDefault="00CC1CC1" w:rsidP="005E50B5">
      <w:pPr>
        <w:pStyle w:val="Akapitzlist"/>
        <w:numPr>
          <w:ilvl w:val="0"/>
          <w:numId w:val="1"/>
        </w:numPr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Oddział Gdański Polskiego Towarzystwa Geograficznego</w:t>
      </w:r>
    </w:p>
    <w:p w14:paraId="7B7D4BF6" w14:textId="6D973099" w:rsidR="000F6359" w:rsidRPr="009069A0" w:rsidRDefault="00CC1CC1" w:rsidP="005E50B5">
      <w:pPr>
        <w:pStyle w:val="Akapitzlist"/>
        <w:numPr>
          <w:ilvl w:val="0"/>
          <w:numId w:val="1"/>
        </w:numPr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Wydział Oceanografii i Geografii Uniwersytetu Gdańskiego</w:t>
      </w:r>
    </w:p>
    <w:p w14:paraId="10D81408" w14:textId="77777777" w:rsidR="007C4D26" w:rsidRPr="009069A0" w:rsidRDefault="007C4D26" w:rsidP="005E50B5">
      <w:pPr>
        <w:pStyle w:val="Akapitzlist"/>
        <w:numPr>
          <w:ilvl w:val="0"/>
          <w:numId w:val="1"/>
        </w:numPr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Wydział Biologii Uniwersytetu Gdańskiego</w:t>
      </w:r>
    </w:p>
    <w:p w14:paraId="4C852D87" w14:textId="20B97FB4" w:rsidR="007C4D26" w:rsidRPr="009069A0" w:rsidRDefault="007C4D26" w:rsidP="005E50B5">
      <w:pPr>
        <w:pStyle w:val="Akapitzlist"/>
        <w:numPr>
          <w:ilvl w:val="0"/>
          <w:numId w:val="1"/>
        </w:numPr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Wydział Chemii Uniwersytetu Gdańskiego</w:t>
      </w:r>
    </w:p>
    <w:p w14:paraId="0764EF91" w14:textId="77777777" w:rsidR="00D82858" w:rsidRPr="00820CB0" w:rsidRDefault="00D82858" w:rsidP="007C4D26">
      <w:pPr>
        <w:rPr>
          <w:rFonts w:ascii="Amasis MT Pro Light" w:hAnsi="Amasis MT Pro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8830D7" w14:textId="7016909C" w:rsidR="00677452" w:rsidRPr="00820CB0" w:rsidRDefault="00B83AD1" w:rsidP="00C87C85">
      <w:pPr>
        <w:jc w:val="center"/>
        <w:rPr>
          <w:rFonts w:ascii="Amasis MT Pro Light" w:hAnsi="Amasis MT Pro Light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masis MT Pro Light" w:hAnsi="Amasis MT Pro Light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Komunikat 2</w:t>
      </w:r>
      <w:r w:rsidR="00FB3E34" w:rsidRPr="00820CB0">
        <w:rPr>
          <w:rFonts w:ascii="Amasis MT Pro Light" w:hAnsi="Amasis MT Pro Light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B588D3A" w14:textId="77777777" w:rsidR="00CC1CC1" w:rsidRPr="009069A0" w:rsidRDefault="00CC1CC1" w:rsidP="007C4D26">
      <w:pPr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Szanowni Państwo,</w:t>
      </w:r>
    </w:p>
    <w:p w14:paraId="6F2EC807" w14:textId="40F00038" w:rsidR="00CC1CC1" w:rsidRPr="009069A0" w:rsidRDefault="00CC1CC1" w:rsidP="0029513D">
      <w:pPr>
        <w:jc w:val="both"/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Zapraszamy na XXII </w:t>
      </w:r>
      <w:r w:rsidR="002F5B9F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już </w:t>
      </w:r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Ogólnopolskie Forum Nauczycieli Przedmiotów Przyrodniczych, które w tym roku odbędzie się w Gdańsku</w:t>
      </w:r>
      <w:r w:rsidR="0029513D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, jak zwykle, w trzeci weekend września – 17 i 18 września (sobota, niedziela) 2022 r</w:t>
      </w:r>
      <w:r w:rsidR="00133B72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2F5B9F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Tradycją Forum jest integracja środowiska nauczycieli przedmiotów przyrodniczych – biologii, chemii, fizyki i geografii, uczących w różnych typach szkół i przedstawianie zagadnień przyrodniczych jako interdyscyplinarnych. </w:t>
      </w:r>
      <w:r w:rsidR="0029513D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Mamy nadzieję, że będą służyć temu zajęcia terenowe, warsztaty oraz wykłady i dyskusje prowadzone podczas plenarnych wystąpień i mniej formalnych spotkań. </w:t>
      </w:r>
      <w:r w:rsidR="00FB3E34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Wnioski wypływające z naszego spotkania mogą posłużyć poprawie jakości edukacji przyrodniczej.</w:t>
      </w:r>
      <w:r w:rsidR="00B83AD1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W komunikacie nr 2 zamieszczamy szczegółowy program Forum</w:t>
      </w:r>
      <w:r w:rsidR="00F6183B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</w:t>
      </w:r>
      <w:bookmarkStart w:id="0" w:name="_GoBack"/>
      <w:bookmarkEnd w:id="0"/>
    </w:p>
    <w:p w14:paraId="70BCAC33" w14:textId="77777777" w:rsidR="00372C00" w:rsidRPr="009069A0" w:rsidRDefault="00372C00" w:rsidP="0029513D">
      <w:pPr>
        <w:jc w:val="both"/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112723E1" w14:textId="77777777" w:rsidR="00372C00" w:rsidRPr="009069A0" w:rsidRDefault="00372C00" w:rsidP="00372C00">
      <w:pPr>
        <w:jc w:val="right"/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W imieniu organizatorów,</w:t>
      </w:r>
    </w:p>
    <w:p w14:paraId="25983240" w14:textId="77777777" w:rsidR="00372C00" w:rsidRPr="009069A0" w:rsidRDefault="00372C00" w:rsidP="00372C00">
      <w:pPr>
        <w:jc w:val="right"/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Teresa </w:t>
      </w:r>
      <w:proofErr w:type="spellStart"/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Sadoń-Osowiecka</w:t>
      </w:r>
      <w:proofErr w:type="spellEnd"/>
    </w:p>
    <w:p w14:paraId="0877FE5F" w14:textId="77777777" w:rsidR="00B20F1E" w:rsidRPr="00820CB0" w:rsidRDefault="00B20F1E" w:rsidP="0029513D">
      <w:pPr>
        <w:jc w:val="both"/>
        <w:rPr>
          <w:rFonts w:ascii="Amasis MT Pro Light" w:hAnsi="Amasis MT Pro Light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AD000C" w14:textId="77777777" w:rsidR="005E50B5" w:rsidRPr="00820CB0" w:rsidRDefault="005E50B5" w:rsidP="0029513D">
      <w:pPr>
        <w:jc w:val="both"/>
        <w:rPr>
          <w:rFonts w:ascii="Amasis MT Pro Light" w:hAnsi="Amasis MT Pro Light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BE6805" w14:textId="77777777" w:rsidR="00820CB0" w:rsidRDefault="00820CB0" w:rsidP="0029513D">
      <w:pPr>
        <w:jc w:val="both"/>
        <w:rPr>
          <w:rFonts w:ascii="Amasis MT Pro Light" w:hAnsi="Amasis MT Pro Light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3A6349" w14:textId="77777777" w:rsidR="009069A0" w:rsidRDefault="009069A0" w:rsidP="0029513D">
      <w:pPr>
        <w:jc w:val="both"/>
        <w:rPr>
          <w:rFonts w:ascii="Amasis MT Pro Light" w:hAnsi="Amasis MT Pro Light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3E8C7C" w14:textId="77777777" w:rsidR="00EE541F" w:rsidRDefault="00EE541F" w:rsidP="0029513D">
      <w:pPr>
        <w:jc w:val="both"/>
        <w:rPr>
          <w:rFonts w:ascii="Amasis MT Pro Light" w:hAnsi="Amasis MT Pro Light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2067B8" w14:textId="75D54163" w:rsidR="00C624EF" w:rsidRPr="009069A0" w:rsidRDefault="005E50B5" w:rsidP="0029513D">
      <w:pPr>
        <w:jc w:val="both"/>
        <w:rPr>
          <w:rFonts w:ascii="Amasis MT Pro Light" w:hAnsi="Amasis MT Pro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69A0">
        <w:rPr>
          <w:rFonts w:ascii="Amasis MT Pro Light" w:hAnsi="Amasis MT Pro Light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Program ramowy</w:t>
      </w:r>
      <w:r w:rsidR="00C624EF" w:rsidRPr="009069A0">
        <w:rPr>
          <w:rFonts w:ascii="Amasis MT Pro Light" w:hAnsi="Amasis MT Pro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237B3B8" w14:textId="77777777" w:rsidR="00C624EF" w:rsidRPr="00820CB0" w:rsidRDefault="00C624EF" w:rsidP="0029513D">
      <w:pPr>
        <w:jc w:val="both"/>
        <w:rPr>
          <w:rFonts w:ascii="Amasis MT Pro Light" w:hAnsi="Amasis MT Pro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0CB0">
        <w:rPr>
          <w:rFonts w:ascii="Amasis MT Pro Light" w:hAnsi="Amasis MT Pro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Sobota 17 września</w:t>
      </w:r>
    </w:p>
    <w:p w14:paraId="00738CC3" w14:textId="49D31569" w:rsidR="00C624EF" w:rsidRPr="009069A0" w:rsidRDefault="00C87C85" w:rsidP="005E50B5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Około</w:t>
      </w:r>
      <w:r w:rsidR="00C624EF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godz. 10</w:t>
      </w:r>
      <w:r w:rsidR="005E50B5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.00</w:t>
      </w:r>
      <w:r w:rsidR="00C624EF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– 18</w:t>
      </w:r>
      <w:r w:rsidR="005E50B5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.00 - </w:t>
      </w:r>
      <w:r w:rsidR="00040859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arsztaty terenowe</w:t>
      </w:r>
      <w:r w:rsidR="00C624EF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(procesy zachodzące na brzegu morza, </w:t>
      </w:r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zjawiska </w:t>
      </w:r>
      <w:r w:rsidR="00C624EF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geologi</w:t>
      </w:r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czne</w:t>
      </w:r>
      <w:r w:rsidR="00C624EF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i geomorfologi</w:t>
      </w:r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czne</w:t>
      </w:r>
      <w:r w:rsidR="00A0651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– dr hab. prof.UG Piotr Woźniak (</w:t>
      </w:r>
      <w:r w:rsidR="00EE5D18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Zakład Geologii i Geomorfologii Czwartorzędu, </w:t>
      </w:r>
      <w:r w:rsidR="00A0651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EE5D18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A0651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EE5D18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A0651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EE5D18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651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EE5D18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0651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UG)</w:t>
      </w:r>
      <w:r w:rsidR="00C624EF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, interakcja człowiek–środowisko, walory turystyczne i krajobrazowe Trójmiasta)</w:t>
      </w:r>
    </w:p>
    <w:p w14:paraId="6BEBC8B0" w14:textId="53F14E37" w:rsidR="00C624EF" w:rsidRPr="009069A0" w:rsidRDefault="00C87C85" w:rsidP="005E50B5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Około</w:t>
      </w:r>
      <w:r w:rsidR="00765BCE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godz. 14</w:t>
      </w:r>
      <w:r w:rsidR="005E50B5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.00</w:t>
      </w:r>
      <w:r w:rsidR="00C624EF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50B5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C624EF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posiłek na trasie wycieczki</w:t>
      </w:r>
    </w:p>
    <w:p w14:paraId="4F7EFC74" w14:textId="580917E5" w:rsidR="00C624EF" w:rsidRPr="009069A0" w:rsidRDefault="00C87C85" w:rsidP="005E50B5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Około</w:t>
      </w:r>
      <w:r w:rsidR="00765BCE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24EF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godz. 18</w:t>
      </w:r>
      <w:r w:rsidR="005E50B5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.00</w:t>
      </w:r>
      <w:r w:rsidR="00C624EF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50B5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C624EF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uroczysta kolacja</w:t>
      </w:r>
    </w:p>
    <w:p w14:paraId="55A7BE8A" w14:textId="77777777" w:rsidR="00C624EF" w:rsidRPr="00820CB0" w:rsidRDefault="00C624EF" w:rsidP="0029513D">
      <w:pPr>
        <w:jc w:val="both"/>
        <w:rPr>
          <w:rFonts w:ascii="Amasis MT Pro Light" w:hAnsi="Amasis MT Pro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458A27" w14:textId="77777777" w:rsidR="00C624EF" w:rsidRPr="00820CB0" w:rsidRDefault="00C624EF" w:rsidP="0029513D">
      <w:pPr>
        <w:jc w:val="both"/>
        <w:rPr>
          <w:rFonts w:ascii="Amasis MT Pro Light" w:hAnsi="Amasis MT Pro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0CB0">
        <w:rPr>
          <w:rFonts w:ascii="Amasis MT Pro Light" w:hAnsi="Amasis MT Pro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Niedziela 18 września</w:t>
      </w:r>
    </w:p>
    <w:p w14:paraId="0F01C1F5" w14:textId="67D5EC60" w:rsidR="00765BCE" w:rsidRPr="009E0399" w:rsidRDefault="00C624EF" w:rsidP="00040859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Amasis MT Pro Light" w:hAnsi="Amasis MT Pro Light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9E0399">
        <w:rPr>
          <w:rFonts w:ascii="Amasis MT Pro Light" w:hAnsi="Amasis MT Pro Light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Godz</w:t>
      </w:r>
      <w:r w:rsidR="008B34EA" w:rsidRPr="009E0399">
        <w:rPr>
          <w:rFonts w:ascii="Amasis MT Pro Light" w:hAnsi="Amasis MT Pro Light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9E0399">
        <w:rPr>
          <w:rFonts w:ascii="Amasis MT Pro Light" w:hAnsi="Amasis MT Pro Light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9.00 – 11.</w:t>
      </w:r>
      <w:r w:rsidR="00765BCE" w:rsidRPr="009E0399">
        <w:rPr>
          <w:rFonts w:ascii="Amasis MT Pro Light" w:hAnsi="Amasis MT Pro Light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00</w:t>
      </w:r>
      <w:r w:rsidR="00EA45F1" w:rsidRPr="009E0399">
        <w:rPr>
          <w:rFonts w:ascii="Amasis MT Pro Light" w:hAnsi="Amasis MT Pro Light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040859" w:rsidRPr="009E0399">
        <w:rPr>
          <w:rFonts w:ascii="Amasis MT Pro Light" w:hAnsi="Amasis MT Pro Light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765BCE" w:rsidRPr="009E0399">
        <w:rPr>
          <w:rFonts w:ascii="Amasis MT Pro Light" w:hAnsi="Amasis MT Pro Light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esja plenarna I </w:t>
      </w:r>
    </w:p>
    <w:p w14:paraId="5817C889" w14:textId="3FA758A3" w:rsidR="009E0399" w:rsidRDefault="009E0399" w:rsidP="009E0399">
      <w:pPr>
        <w:pStyle w:val="Akapitzlist"/>
        <w:spacing w:after="0"/>
        <w:ind w:left="714"/>
        <w:jc w:val="both"/>
        <w:rPr>
          <w:rFonts w:ascii="Calibri" w:hAnsi="Calibri" w:cs="Calibri"/>
        </w:rPr>
      </w:pPr>
      <w:r w:rsidRPr="009E0399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Godz. 9.00 - 9.45</w:t>
      </w:r>
      <w:r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E0399">
        <w:rPr>
          <w:rFonts w:ascii="Times New Roman" w:hAnsi="Times New Roman" w:cs="Times New Roman"/>
          <w:b/>
          <w:sz w:val="24"/>
          <w:szCs w:val="24"/>
        </w:rPr>
        <w:t>Wykorzystanie nowoczesnych rozwiązań w szkolnym eksperymencie</w:t>
      </w:r>
      <w:r>
        <w:rPr>
          <w:rFonts w:ascii="Calibri" w:hAnsi="Calibri" w:cs="Calibri"/>
        </w:rPr>
        <w:t xml:space="preserve"> </w:t>
      </w:r>
      <w:r w:rsidRPr="009E0399">
        <w:rPr>
          <w:rFonts w:ascii="Times New Roman" w:hAnsi="Times New Roman" w:cs="Times New Roman"/>
          <w:sz w:val="24"/>
          <w:szCs w:val="24"/>
        </w:rPr>
        <w:t>(</w:t>
      </w:r>
      <w:r w:rsidR="000B18B9">
        <w:rPr>
          <w:rFonts w:ascii="Times New Roman" w:hAnsi="Times New Roman" w:cs="Times New Roman"/>
          <w:sz w:val="24"/>
          <w:szCs w:val="24"/>
        </w:rPr>
        <w:t xml:space="preserve">Zakład Dydaktyki i Popularyzacji Nauki, Wydz. Chemii UG, </w:t>
      </w:r>
      <w:r w:rsidRPr="009E0399">
        <w:rPr>
          <w:rFonts w:ascii="Times New Roman" w:hAnsi="Times New Roman" w:cs="Times New Roman"/>
          <w:sz w:val="24"/>
          <w:szCs w:val="24"/>
        </w:rPr>
        <w:t xml:space="preserve">miejsce: Wydział Chemii UG), </w:t>
      </w:r>
    </w:p>
    <w:p w14:paraId="14DA12A4" w14:textId="12002F19" w:rsidR="009E0399" w:rsidRPr="009E0399" w:rsidRDefault="009E0399" w:rsidP="009E0399">
      <w:pPr>
        <w:pStyle w:val="Akapitzlist"/>
        <w:spacing w:after="0"/>
        <w:ind w:left="714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9E0399">
        <w:rPr>
          <w:rFonts w:ascii="Times New Roman" w:hAnsi="Times New Roman" w:cs="Times New Roman"/>
          <w:sz w:val="24"/>
          <w:szCs w:val="24"/>
        </w:rPr>
        <w:t>godz. 10.00</w:t>
      </w:r>
      <w:r>
        <w:rPr>
          <w:rFonts w:ascii="Times New Roman" w:hAnsi="Times New Roman" w:cs="Times New Roman"/>
          <w:sz w:val="24"/>
          <w:szCs w:val="24"/>
        </w:rPr>
        <w:t xml:space="preserve"> –10.45 </w:t>
      </w:r>
      <w:r w:rsidRPr="009E0399">
        <w:rPr>
          <w:rFonts w:ascii="Times New Roman" w:hAnsi="Times New Roman" w:cs="Times New Roman"/>
          <w:b/>
          <w:sz w:val="24"/>
          <w:szCs w:val="24"/>
        </w:rPr>
        <w:t>Wystawa muzealna jako środowisko uczenia się</w:t>
      </w:r>
      <w:r w:rsidRPr="009E0399">
        <w:rPr>
          <w:rFonts w:ascii="Times New Roman" w:hAnsi="Times New Roman" w:cs="Times New Roman"/>
          <w:sz w:val="24"/>
          <w:szCs w:val="24"/>
        </w:rPr>
        <w:t xml:space="preserve"> (</w:t>
      </w:r>
      <w:r w:rsidR="000B18B9">
        <w:rPr>
          <w:rFonts w:ascii="Times New Roman" w:hAnsi="Times New Roman" w:cs="Times New Roman"/>
          <w:sz w:val="24"/>
          <w:szCs w:val="24"/>
        </w:rPr>
        <w:t xml:space="preserve">Sekcja Dydaktyki Biologii, Wydz. Biologii UG, </w:t>
      </w:r>
      <w:r>
        <w:rPr>
          <w:rFonts w:ascii="Times New Roman" w:hAnsi="Times New Roman" w:cs="Times New Roman"/>
          <w:sz w:val="24"/>
          <w:szCs w:val="24"/>
        </w:rPr>
        <w:t xml:space="preserve">miejsce: </w:t>
      </w:r>
      <w:r w:rsidRPr="009E0399">
        <w:rPr>
          <w:rFonts w:ascii="Times New Roman" w:hAnsi="Times New Roman" w:cs="Times New Roman"/>
          <w:sz w:val="24"/>
          <w:szCs w:val="24"/>
        </w:rPr>
        <w:t>Wydział Biologii</w:t>
      </w:r>
      <w:r>
        <w:rPr>
          <w:rFonts w:ascii="Times New Roman" w:hAnsi="Times New Roman" w:cs="Times New Roman"/>
          <w:sz w:val="24"/>
          <w:szCs w:val="24"/>
        </w:rPr>
        <w:t xml:space="preserve"> UG</w:t>
      </w:r>
      <w:r w:rsidRPr="009E0399">
        <w:rPr>
          <w:rFonts w:ascii="Times New Roman" w:hAnsi="Times New Roman" w:cs="Times New Roman"/>
          <w:sz w:val="24"/>
          <w:szCs w:val="24"/>
        </w:rPr>
        <w:t>)</w:t>
      </w:r>
    </w:p>
    <w:p w14:paraId="65D17E2A" w14:textId="64D9C161" w:rsidR="00765BCE" w:rsidRPr="009069A0" w:rsidRDefault="00765BCE" w:rsidP="00040859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Godz. 11.00 – 11.15</w:t>
      </w:r>
      <w:r w:rsidR="00EA45F1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040859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rzerwa kawowa</w:t>
      </w:r>
    </w:p>
    <w:p w14:paraId="0AF229D5" w14:textId="77777777" w:rsidR="00A06510" w:rsidRPr="00A06510" w:rsidRDefault="00765BCE" w:rsidP="00040859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9E0399">
        <w:rPr>
          <w:rFonts w:ascii="Amasis MT Pro Light" w:hAnsi="Amasis MT Pro Light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Godz. 11.15 – 13.00 </w:t>
      </w:r>
      <w:r w:rsidR="00040859" w:rsidRPr="009E0399">
        <w:rPr>
          <w:rFonts w:ascii="Amasis MT Pro Light" w:hAnsi="Amasis MT Pro Light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- s</w:t>
      </w:r>
      <w:r w:rsidRPr="009E0399">
        <w:rPr>
          <w:rFonts w:ascii="Amasis MT Pro Light" w:hAnsi="Amasis MT Pro Light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esja plenarna II </w:t>
      </w:r>
    </w:p>
    <w:p w14:paraId="6632EDAF" w14:textId="073B9205" w:rsidR="00765BCE" w:rsidRPr="00A06510" w:rsidRDefault="00A06510" w:rsidP="00A06510">
      <w:pPr>
        <w:pStyle w:val="Akapitzlist"/>
        <w:spacing w:after="0"/>
        <w:ind w:left="714"/>
        <w:jc w:val="both"/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A06510">
        <w:rPr>
          <w:rFonts w:ascii="Amasis MT Pro Light" w:hAnsi="Amasis MT Pro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(miejsce: Wydział Nauk Społecznych UG)</w:t>
      </w:r>
    </w:p>
    <w:p w14:paraId="1EDDB5D4" w14:textId="65BDF507" w:rsidR="00A06510" w:rsidRPr="000B18B9" w:rsidRDefault="009E0399" w:rsidP="009E0399">
      <w:pPr>
        <w:pStyle w:val="Akapitzlist"/>
        <w:spacing w:after="0"/>
        <w:ind w:left="714"/>
        <w:jc w:val="both"/>
        <w:rPr>
          <w:rStyle w:val="xxelementtoproof"/>
          <w:rFonts w:ascii="Times New Roman" w:hAnsi="Times New Roman" w:cs="Times New Roman"/>
          <w:sz w:val="24"/>
          <w:szCs w:val="24"/>
        </w:rPr>
      </w:pPr>
      <w:r w:rsidRPr="009E0399">
        <w:rPr>
          <w:rFonts w:ascii="Times New Roman" w:hAnsi="Times New Roman" w:cs="Times New Roman"/>
          <w:sz w:val="24"/>
          <w:szCs w:val="24"/>
        </w:rPr>
        <w:t>11.15</w:t>
      </w:r>
      <w:r w:rsidR="00A06510">
        <w:rPr>
          <w:rFonts w:ascii="Times New Roman" w:hAnsi="Times New Roman" w:cs="Times New Roman"/>
          <w:sz w:val="24"/>
          <w:szCs w:val="24"/>
        </w:rPr>
        <w:t xml:space="preserve"> – 11.45</w:t>
      </w:r>
      <w:r w:rsidRPr="009E0399">
        <w:rPr>
          <w:rFonts w:ascii="Times New Roman" w:hAnsi="Times New Roman" w:cs="Times New Roman"/>
          <w:sz w:val="24"/>
          <w:szCs w:val="24"/>
        </w:rPr>
        <w:t xml:space="preserve"> </w:t>
      </w:r>
      <w:r w:rsidRPr="00A06510">
        <w:rPr>
          <w:rStyle w:val="xxelementtoproof"/>
          <w:rFonts w:ascii="Times New Roman" w:hAnsi="Times New Roman" w:cs="Times New Roman"/>
          <w:b/>
          <w:sz w:val="24"/>
          <w:szCs w:val="24"/>
        </w:rPr>
        <w:t xml:space="preserve">Od plejstocenu do </w:t>
      </w:r>
      <w:proofErr w:type="spellStart"/>
      <w:r w:rsidRPr="00A06510">
        <w:rPr>
          <w:rStyle w:val="xxelementtoproof"/>
          <w:rFonts w:ascii="Times New Roman" w:hAnsi="Times New Roman" w:cs="Times New Roman"/>
          <w:b/>
          <w:sz w:val="24"/>
          <w:szCs w:val="24"/>
        </w:rPr>
        <w:t>antropocenu</w:t>
      </w:r>
      <w:proofErr w:type="spellEnd"/>
      <w:r w:rsidRPr="00A06510">
        <w:rPr>
          <w:rStyle w:val="xxelementtoproof"/>
          <w:rFonts w:ascii="Times New Roman" w:hAnsi="Times New Roman" w:cs="Times New Roman"/>
          <w:b/>
          <w:sz w:val="24"/>
          <w:szCs w:val="24"/>
        </w:rPr>
        <w:t>, czyli jak uczyć o zmianach środowiska przyrodniczego</w:t>
      </w:r>
      <w:r w:rsidRPr="009E0399">
        <w:rPr>
          <w:rStyle w:val="xxelementtoproof"/>
          <w:rFonts w:ascii="Times New Roman" w:hAnsi="Times New Roman" w:cs="Times New Roman"/>
          <w:sz w:val="24"/>
          <w:szCs w:val="24"/>
        </w:rPr>
        <w:t xml:space="preserve"> (</w:t>
      </w:r>
      <w:r w:rsidR="00A06510">
        <w:rPr>
          <w:rStyle w:val="xxelementtoproof"/>
          <w:rFonts w:ascii="Times New Roman" w:hAnsi="Times New Roman" w:cs="Times New Roman"/>
          <w:sz w:val="24"/>
          <w:szCs w:val="24"/>
        </w:rPr>
        <w:t xml:space="preserve">dr Dawid Weisbrodt, </w:t>
      </w:r>
      <w:r w:rsidR="000B18B9" w:rsidRPr="000B18B9">
        <w:rPr>
          <w:rFonts w:ascii="Times New Roman" w:hAnsi="Times New Roman" w:cs="Times New Roman"/>
          <w:sz w:val="24"/>
          <w:szCs w:val="24"/>
        </w:rPr>
        <w:t>Zakład Geomorfologii i Geologii Czwartorzędu</w:t>
      </w:r>
      <w:r w:rsidR="000B18B9">
        <w:rPr>
          <w:rFonts w:ascii="Times New Roman" w:hAnsi="Times New Roman" w:cs="Times New Roman"/>
          <w:sz w:val="24"/>
          <w:szCs w:val="24"/>
        </w:rPr>
        <w:t xml:space="preserve">, </w:t>
      </w:r>
      <w:r w:rsidRPr="000B18B9">
        <w:rPr>
          <w:rStyle w:val="xxelementtoproof"/>
          <w:rFonts w:ascii="Times New Roman" w:hAnsi="Times New Roman" w:cs="Times New Roman"/>
          <w:sz w:val="24"/>
          <w:szCs w:val="24"/>
        </w:rPr>
        <w:t>Wydz. O. i G.</w:t>
      </w:r>
      <w:r w:rsidR="00A06510" w:rsidRPr="000B18B9">
        <w:rPr>
          <w:rStyle w:val="xxelementtoproof"/>
          <w:rFonts w:ascii="Times New Roman" w:hAnsi="Times New Roman" w:cs="Times New Roman"/>
          <w:sz w:val="24"/>
          <w:szCs w:val="24"/>
        </w:rPr>
        <w:t xml:space="preserve"> UG</w:t>
      </w:r>
      <w:r w:rsidRPr="000B18B9">
        <w:rPr>
          <w:rStyle w:val="xxelementtoproof"/>
          <w:rFonts w:ascii="Times New Roman" w:hAnsi="Times New Roman" w:cs="Times New Roman"/>
          <w:sz w:val="24"/>
          <w:szCs w:val="24"/>
        </w:rPr>
        <w:t xml:space="preserve">), </w:t>
      </w:r>
    </w:p>
    <w:p w14:paraId="753AC4E7" w14:textId="10ED821A" w:rsidR="00A06510" w:rsidRDefault="00A06510" w:rsidP="009E0399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xxelementtoproof"/>
          <w:rFonts w:ascii="Times New Roman" w:hAnsi="Times New Roman" w:cs="Times New Roman"/>
          <w:sz w:val="24"/>
          <w:szCs w:val="24"/>
        </w:rPr>
        <w:t xml:space="preserve">12.00 – 12.30 </w:t>
      </w:r>
      <w:r w:rsidR="009E0399" w:rsidRPr="00A06510">
        <w:rPr>
          <w:rStyle w:val="xxelementtoproof"/>
          <w:rFonts w:ascii="Times New Roman" w:hAnsi="Times New Roman" w:cs="Times New Roman"/>
          <w:b/>
          <w:sz w:val="24"/>
          <w:szCs w:val="24"/>
        </w:rPr>
        <w:t>Planowanie miast przyjaznych klimatowi</w:t>
      </w:r>
      <w:r w:rsidR="009E0399" w:rsidRPr="009E0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dr Hanna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Obracht-Prondzyńska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Zakład Gospodarki Przestrzennej, </w:t>
      </w:r>
      <w:r w:rsidR="009E0399" w:rsidRPr="009E0399">
        <w:rPr>
          <w:rFonts w:ascii="Times New Roman" w:hAnsi="Times New Roman" w:cs="Times New Roman"/>
          <w:sz w:val="24"/>
          <w:szCs w:val="24"/>
        </w:rPr>
        <w:t>WNS</w:t>
      </w:r>
      <w:r>
        <w:rPr>
          <w:rFonts w:ascii="Times New Roman" w:hAnsi="Times New Roman" w:cs="Times New Roman"/>
          <w:sz w:val="24"/>
          <w:szCs w:val="24"/>
        </w:rPr>
        <w:t xml:space="preserve"> UG</w:t>
      </w:r>
      <w:r w:rsidR="009E0399" w:rsidRPr="009E0399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0E7F96FB" w14:textId="6BAD608B" w:rsidR="00A06510" w:rsidRDefault="009E0399" w:rsidP="00A06510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E0399">
        <w:rPr>
          <w:rFonts w:ascii="Times New Roman" w:hAnsi="Times New Roman" w:cs="Times New Roman"/>
          <w:sz w:val="24"/>
          <w:szCs w:val="24"/>
        </w:rPr>
        <w:t xml:space="preserve">12.45 - 13.30 </w:t>
      </w:r>
      <w:r w:rsidR="00A06510" w:rsidRPr="00E42481">
        <w:rPr>
          <w:rFonts w:ascii="Times New Roman" w:hAnsi="Times New Roman" w:cs="Times New Roman"/>
          <w:b/>
          <w:sz w:val="24"/>
          <w:szCs w:val="24"/>
        </w:rPr>
        <w:t>Świat widziany przez pryzmat fizyki kwantowej</w:t>
      </w:r>
      <w:r w:rsidR="00A06510">
        <w:rPr>
          <w:rFonts w:ascii="Times New Roman" w:hAnsi="Times New Roman" w:cs="Times New Roman"/>
          <w:sz w:val="24"/>
          <w:szCs w:val="24"/>
        </w:rPr>
        <w:t xml:space="preserve"> (prof. Marek Żukowski, </w:t>
      </w:r>
      <w:r w:rsidR="00E42481" w:rsidRPr="00E42481">
        <w:rPr>
          <w:rFonts w:ascii="Times New Roman" w:hAnsi="Times New Roman" w:cs="Times New Roman"/>
          <w:sz w:val="24"/>
          <w:szCs w:val="24"/>
        </w:rPr>
        <w:t>Międzynarodowe Centrum Teorii Technologii Kwantowych</w:t>
      </w:r>
      <w:r w:rsidR="00E42481">
        <w:rPr>
          <w:rFonts w:ascii="Times New Roman" w:hAnsi="Times New Roman" w:cs="Times New Roman"/>
          <w:sz w:val="24"/>
          <w:szCs w:val="24"/>
        </w:rPr>
        <w:t xml:space="preserve"> UG) </w:t>
      </w:r>
    </w:p>
    <w:p w14:paraId="70A25E54" w14:textId="28A7DE57" w:rsidR="00765BCE" w:rsidRPr="009069A0" w:rsidRDefault="00E42481" w:rsidP="00A06510">
      <w:pPr>
        <w:pStyle w:val="Akapitzlist"/>
        <w:numPr>
          <w:ilvl w:val="0"/>
          <w:numId w:val="3"/>
        </w:numPr>
        <w:spacing w:after="0"/>
        <w:jc w:val="both"/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Godz. 13.30 - 13.4</w:t>
      </w:r>
      <w:r w:rsidR="00765BCE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040859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- p</w:t>
      </w:r>
      <w:r w:rsidR="00765BCE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odsumowanie i zakończenie XXII OFNPP</w:t>
      </w:r>
    </w:p>
    <w:p w14:paraId="318B25BA" w14:textId="63F82874" w:rsidR="00765BCE" w:rsidRPr="009069A0" w:rsidRDefault="00E42481" w:rsidP="00040859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Godz. 13.4</w:t>
      </w:r>
      <w:r w:rsidR="00765BCE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5 – 14.</w:t>
      </w:r>
      <w:r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765BCE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40859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 p</w:t>
      </w:r>
      <w:r w:rsidR="008B34EA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oczęstunek</w:t>
      </w:r>
    </w:p>
    <w:p w14:paraId="42333007" w14:textId="77777777" w:rsidR="00765BCE" w:rsidRPr="00820CB0" w:rsidRDefault="00765BCE" w:rsidP="0029513D">
      <w:pPr>
        <w:jc w:val="both"/>
        <w:rPr>
          <w:rFonts w:ascii="Amasis MT Pro Light" w:hAnsi="Amasis MT Pro Light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C6661E" w14:textId="77777777" w:rsidR="00FB3E34" w:rsidRPr="00820CB0" w:rsidRDefault="00FB3E34" w:rsidP="0029513D">
      <w:pPr>
        <w:jc w:val="both"/>
        <w:rPr>
          <w:rFonts w:ascii="Amasis MT Pro Light" w:hAnsi="Amasis MT Pro Light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0CB0">
        <w:rPr>
          <w:rFonts w:ascii="Amasis MT Pro Light" w:hAnsi="Amasis MT Pro Light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Miejsce konferencji:</w:t>
      </w:r>
    </w:p>
    <w:p w14:paraId="1648641E" w14:textId="2A472FC6" w:rsidR="00FB3E34" w:rsidRPr="009069A0" w:rsidRDefault="00FB3E34" w:rsidP="00040859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17 września 2022 r. –</w:t>
      </w:r>
      <w:r w:rsidR="00231EC4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T</w:t>
      </w:r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rójmiasto</w:t>
      </w:r>
      <w:r w:rsidR="00231EC4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8B34EA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warsztaty terenowe</w:t>
      </w:r>
      <w:r w:rsidR="00231EC4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723596DB" w14:textId="77777777" w:rsidR="00FB3E34" w:rsidRPr="009069A0" w:rsidRDefault="00FB3E34" w:rsidP="00040859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18 września 2022 r. – kampus Uniwersytetu Gdańskiego</w:t>
      </w:r>
      <w:r w:rsidR="00C624EF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, Wydział Nauk Społecznych, ul. Bażyńskiego 4, 80-309 Gdańsk</w:t>
      </w:r>
    </w:p>
    <w:p w14:paraId="590023EA" w14:textId="77777777" w:rsidR="00040859" w:rsidRPr="00820CB0" w:rsidRDefault="00040859" w:rsidP="0029513D">
      <w:pPr>
        <w:jc w:val="both"/>
        <w:rPr>
          <w:rFonts w:ascii="Amasis MT Pro Light" w:hAnsi="Amasis MT Pro Light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11DA85" w14:textId="1A3AD0EF" w:rsidR="00231EC4" w:rsidRPr="00820CB0" w:rsidRDefault="00765BCE" w:rsidP="0029513D">
      <w:pPr>
        <w:jc w:val="both"/>
        <w:rPr>
          <w:rFonts w:ascii="Amasis MT Pro Light" w:hAnsi="Amasis MT Pro Light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0CB0">
        <w:rPr>
          <w:rFonts w:ascii="Amasis MT Pro Light" w:hAnsi="Amasis MT Pro Light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Opłata konferencyjna – </w:t>
      </w:r>
      <w:r w:rsidRPr="002D77CB">
        <w:rPr>
          <w:rFonts w:ascii="Amasis MT Pro Light" w:hAnsi="Amasis MT Pro Light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250</w:t>
      </w:r>
      <w:r w:rsidR="009069A0" w:rsidRPr="002D77CB">
        <w:rPr>
          <w:rFonts w:ascii="Amasis MT Pro Light" w:hAnsi="Amasis MT Pro Light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,00</w:t>
      </w:r>
      <w:r w:rsidRPr="00820CB0">
        <w:rPr>
          <w:rFonts w:ascii="Amasis MT Pro Light" w:hAnsi="Amasis MT Pro Light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zł </w:t>
      </w:r>
    </w:p>
    <w:p w14:paraId="6C32EE58" w14:textId="5D6E13A0" w:rsidR="00765BCE" w:rsidRPr="009069A0" w:rsidRDefault="00765BCE" w:rsidP="00040859">
      <w:pPr>
        <w:spacing w:after="0"/>
        <w:jc w:val="both"/>
        <w:rPr>
          <w:rFonts w:ascii="Amasis MT Pro Light" w:hAnsi="Amasis MT Pro Light"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(obejmuje udział w zajęciach terenowych</w:t>
      </w:r>
      <w:r w:rsidR="00AE574C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i sesjach plenarnych oraz </w:t>
      </w:r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uroczystej kolacji, </w:t>
      </w:r>
      <w:r w:rsidR="00231EC4"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ciepły posiłek w niedzielę </w:t>
      </w:r>
      <w:r w:rsidRP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i przerwy kawowe)</w:t>
      </w:r>
      <w:r w:rsidR="009069A0"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E0ACD12" w14:textId="77777777" w:rsidR="00DB426C" w:rsidRDefault="00A31583" w:rsidP="002D77CB">
      <w:pPr>
        <w:jc w:val="both"/>
        <w:rPr>
          <w:rFonts w:ascii="Amasis MT Pro Light" w:hAnsi="Amasis MT Pro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masis MT Pro Light" w:hAnsi="Amasis MT Pro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Prosimy o wpłatę do </w:t>
      </w:r>
      <w:r w:rsidRPr="002D77CB">
        <w:rPr>
          <w:rFonts w:ascii="Amasis MT Pro Light" w:hAnsi="Amasis MT Pro Light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 lipca 2022</w:t>
      </w:r>
      <w:r>
        <w:rPr>
          <w:rFonts w:ascii="Amasis MT Pro Light" w:hAnsi="Amasis MT Pro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 </w:t>
      </w:r>
      <w:r w:rsidR="002D77CB">
        <w:rPr>
          <w:rFonts w:ascii="Amasis MT Pro Light" w:hAnsi="Amasis MT Pro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konto Uniwersytetu Gdańskiego: </w:t>
      </w:r>
    </w:p>
    <w:p w14:paraId="163D9B32" w14:textId="4F69DD37" w:rsidR="002D77CB" w:rsidRDefault="00DB426C" w:rsidP="002D77CB">
      <w:pPr>
        <w:jc w:val="both"/>
        <w:rPr>
          <w:rFonts w:ascii="Amasis MT Pro Light" w:eastAsia="Times New Roman" w:hAnsi="Amasis MT Pro Light"/>
          <w:sz w:val="28"/>
          <w:szCs w:val="28"/>
        </w:rPr>
      </w:pPr>
      <w:r w:rsidRPr="00DB426C">
        <w:rPr>
          <w:rFonts w:ascii="Amasis MT Pro Light" w:eastAsia="Times New Roman" w:hAnsi="Amasis MT Pro Light"/>
          <w:sz w:val="28"/>
          <w:szCs w:val="28"/>
        </w:rPr>
        <w:t>Bank Pekao S.A. Oddział w Gdańsku IV ul. Kołobrzeska 43,</w:t>
      </w:r>
      <w:r w:rsidRPr="00DB426C">
        <w:rPr>
          <w:rFonts w:ascii="Amasis MT Pro Light" w:eastAsia="Times New Roman" w:hAnsi="Amasis MT Pro Light"/>
          <w:sz w:val="28"/>
          <w:szCs w:val="28"/>
        </w:rPr>
        <w:br/>
        <w:t>Konto: 59 1240 1271 1111 0010 4368 2415</w:t>
      </w:r>
    </w:p>
    <w:p w14:paraId="2B58713B" w14:textId="45B923B8" w:rsidR="00DB426C" w:rsidRPr="00DB426C" w:rsidRDefault="00DB426C" w:rsidP="002D77CB">
      <w:pPr>
        <w:jc w:val="both"/>
        <w:rPr>
          <w:rFonts w:ascii="Amasis MT Pro Light" w:hAnsi="Amasis MT Pro Light" w:cs="Calibri"/>
          <w:sz w:val="28"/>
          <w:szCs w:val="28"/>
        </w:rPr>
      </w:pPr>
      <w:r>
        <w:rPr>
          <w:rFonts w:ascii="Amasis MT Pro Light" w:eastAsia="Times New Roman" w:hAnsi="Amasis MT Pro Light"/>
          <w:sz w:val="28"/>
          <w:szCs w:val="28"/>
        </w:rPr>
        <w:t xml:space="preserve">Prosimy jako tytuł wpłaty wpisać </w:t>
      </w:r>
      <w:r w:rsidRPr="00672F55">
        <w:rPr>
          <w:rFonts w:ascii="Amasis MT Pro Light" w:eastAsia="Times New Roman" w:hAnsi="Amasis MT Pro Light"/>
          <w:b/>
          <w:bCs/>
          <w:sz w:val="28"/>
          <w:szCs w:val="28"/>
        </w:rPr>
        <w:t>KW0R-22</w:t>
      </w:r>
      <w:r w:rsidR="00672F55" w:rsidRPr="00672F55">
        <w:rPr>
          <w:rFonts w:ascii="Amasis MT Pro Light" w:eastAsia="Times New Roman" w:hAnsi="Amasis MT Pro Light"/>
          <w:sz w:val="28"/>
          <w:szCs w:val="28"/>
        </w:rPr>
        <w:t xml:space="preserve"> oraz imię i nazwisko uczestnika</w:t>
      </w:r>
      <w:r w:rsidR="00672F55">
        <w:rPr>
          <w:rFonts w:ascii="Amasis MT Pro Light" w:eastAsia="Times New Roman" w:hAnsi="Amasis MT Pro Light"/>
          <w:sz w:val="28"/>
          <w:szCs w:val="28"/>
        </w:rPr>
        <w:t>.</w:t>
      </w:r>
    </w:p>
    <w:p w14:paraId="368B512A" w14:textId="77777777" w:rsidR="00040859" w:rsidRPr="00820CB0" w:rsidRDefault="00AE574C" w:rsidP="00040859">
      <w:pPr>
        <w:spacing w:after="0"/>
        <w:jc w:val="both"/>
        <w:rPr>
          <w:rFonts w:ascii="Amasis MT Pro Light" w:hAnsi="Amasis MT Pro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0CB0">
        <w:rPr>
          <w:rFonts w:ascii="Amasis MT Pro Light" w:hAnsi="Amasis MT Pro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Wszelkie pytania prosimy kierować na adres: </w:t>
      </w:r>
    </w:p>
    <w:p w14:paraId="09005B90" w14:textId="272AD212" w:rsidR="00040859" w:rsidRPr="009069A0" w:rsidRDefault="00040859" w:rsidP="00040859">
      <w:pPr>
        <w:spacing w:after="0"/>
        <w:jc w:val="both"/>
        <w:rPr>
          <w:rFonts w:ascii="Amasis MT Pro Light" w:hAnsi="Amasis MT Pro Light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9069A0">
        <w:rPr>
          <w:rFonts w:ascii="Amasis MT Pro Light" w:hAnsi="Amasis MT Pro Light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teresa.sadon-osowiecka@ug.edu.pl</w:t>
      </w:r>
    </w:p>
    <w:p w14:paraId="4FC673AF" w14:textId="77777777" w:rsidR="00820CB0" w:rsidRDefault="00820CB0" w:rsidP="00040859">
      <w:pPr>
        <w:spacing w:after="0"/>
        <w:jc w:val="both"/>
        <w:rPr>
          <w:rFonts w:ascii="Amasis MT Pro Light" w:hAnsi="Amasis MT Pro Light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A0445F" w14:textId="77777777" w:rsidR="00EE541F" w:rsidRDefault="00EE541F" w:rsidP="00040859">
      <w:pPr>
        <w:spacing w:after="0"/>
        <w:jc w:val="both"/>
        <w:rPr>
          <w:rFonts w:ascii="Amasis MT Pro Light" w:hAnsi="Amasis MT Pro Light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2DE58" w14:textId="62F3C0CE" w:rsidR="00AE574C" w:rsidRPr="00820CB0" w:rsidRDefault="00AE574C" w:rsidP="00040859">
      <w:pPr>
        <w:spacing w:after="0"/>
        <w:jc w:val="both"/>
        <w:rPr>
          <w:rFonts w:ascii="Amasis MT Pro Light" w:hAnsi="Amasis MT Pro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0CB0">
        <w:rPr>
          <w:rFonts w:ascii="Amasis MT Pro Light" w:hAnsi="Amasis MT Pro Light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Propozycje miejsc noclegowych</w:t>
      </w:r>
      <w:r w:rsidR="009C6A13" w:rsidRPr="00820CB0">
        <w:rPr>
          <w:rFonts w:ascii="Amasis MT Pro Light" w:hAnsi="Amasis MT Pro Light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(rezerwacja we własnym zakresie)</w:t>
      </w:r>
      <w:r w:rsidRPr="00820CB0">
        <w:rPr>
          <w:rFonts w:ascii="Amasis MT Pro Light" w:hAnsi="Amasis MT Pro Light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0D6F1BC" w14:textId="77777777" w:rsidR="00820CB0" w:rsidRDefault="00820CB0" w:rsidP="009C6A13">
      <w:pPr>
        <w:pStyle w:val="NormalnyWeb"/>
        <w:spacing w:before="0" w:beforeAutospacing="0" w:after="0" w:afterAutospacing="0"/>
        <w:rPr>
          <w:rFonts w:ascii="Amasis MT Pro Light" w:hAnsi="Amasis MT Pro Light" w:cstheme="minorHAnsi"/>
        </w:rPr>
      </w:pPr>
    </w:p>
    <w:p w14:paraId="2748AB77" w14:textId="4EDBC9BB" w:rsidR="00E52945" w:rsidRPr="009069A0" w:rsidRDefault="00E52945" w:rsidP="009C6A13">
      <w:pPr>
        <w:pStyle w:val="NormalnyWeb"/>
        <w:spacing w:before="0" w:beforeAutospacing="0" w:after="0" w:afterAutospacing="0"/>
        <w:rPr>
          <w:rFonts w:ascii="Amasis MT Pro Light" w:hAnsi="Amasis MT Pro Light" w:cstheme="minorHAnsi"/>
          <w:sz w:val="28"/>
          <w:szCs w:val="28"/>
        </w:rPr>
      </w:pPr>
      <w:r w:rsidRPr="009069A0">
        <w:rPr>
          <w:rFonts w:ascii="Amasis MT Pro Light" w:hAnsi="Amasis MT Pro Light" w:cstheme="minorHAnsi"/>
          <w:sz w:val="28"/>
          <w:szCs w:val="28"/>
        </w:rPr>
        <w:t xml:space="preserve">Hotel Olivia, aleja Grunwaldzka 470, 80-309 Gdańsk </w:t>
      </w:r>
    </w:p>
    <w:p w14:paraId="29E6B160" w14:textId="77777777" w:rsidR="00E52945" w:rsidRPr="009069A0" w:rsidRDefault="00307E85" w:rsidP="009C6A13">
      <w:pPr>
        <w:pStyle w:val="NormalnyWeb"/>
        <w:spacing w:before="0" w:beforeAutospacing="0" w:after="0" w:afterAutospacing="0"/>
        <w:rPr>
          <w:rFonts w:ascii="Amasis MT Pro Light" w:hAnsi="Amasis MT Pro Light" w:cstheme="minorHAnsi"/>
          <w:sz w:val="28"/>
          <w:szCs w:val="28"/>
        </w:rPr>
      </w:pPr>
      <w:hyperlink r:id="rId12" w:history="1">
        <w:r w:rsidR="00E52945" w:rsidRPr="009069A0">
          <w:rPr>
            <w:rStyle w:val="Hipercze"/>
            <w:rFonts w:ascii="Amasis MT Pro Light" w:hAnsi="Amasis MT Pro Light" w:cstheme="minorHAnsi"/>
            <w:sz w:val="28"/>
            <w:szCs w:val="28"/>
          </w:rPr>
          <w:t>https://dom-sportowca-olivia.worhot.com/</w:t>
        </w:r>
      </w:hyperlink>
      <w:r w:rsidR="00E52945" w:rsidRPr="009069A0">
        <w:rPr>
          <w:rFonts w:ascii="Amasis MT Pro Light" w:hAnsi="Amasis MT Pro Light" w:cstheme="minorHAnsi"/>
          <w:sz w:val="28"/>
          <w:szCs w:val="28"/>
        </w:rPr>
        <w:t xml:space="preserve"> </w:t>
      </w:r>
    </w:p>
    <w:p w14:paraId="122F6BBF" w14:textId="77777777" w:rsidR="00E52945" w:rsidRPr="009069A0" w:rsidRDefault="00E52945" w:rsidP="009C6A13">
      <w:pPr>
        <w:pStyle w:val="NormalnyWeb"/>
        <w:spacing w:before="0" w:beforeAutospacing="0" w:after="0" w:afterAutospacing="0"/>
        <w:rPr>
          <w:rFonts w:ascii="Amasis MT Pro Light" w:hAnsi="Amasis MT Pro Light" w:cstheme="minorHAnsi"/>
          <w:sz w:val="28"/>
          <w:szCs w:val="28"/>
        </w:rPr>
      </w:pPr>
    </w:p>
    <w:p w14:paraId="404536E2" w14:textId="77777777" w:rsidR="00E52945" w:rsidRPr="009069A0" w:rsidRDefault="00E52945" w:rsidP="009C6A13">
      <w:pPr>
        <w:pStyle w:val="NormalnyWeb"/>
        <w:spacing w:before="0" w:beforeAutospacing="0" w:after="0" w:afterAutospacing="0"/>
        <w:rPr>
          <w:rFonts w:ascii="Amasis MT Pro Light" w:hAnsi="Amasis MT Pro Light" w:cstheme="minorHAnsi"/>
          <w:sz w:val="28"/>
          <w:szCs w:val="28"/>
        </w:rPr>
      </w:pPr>
      <w:r w:rsidRPr="009069A0">
        <w:rPr>
          <w:rFonts w:ascii="Amasis MT Pro Light" w:hAnsi="Amasis MT Pro Light" w:cstheme="minorHAnsi"/>
          <w:sz w:val="28"/>
          <w:szCs w:val="28"/>
        </w:rPr>
        <w:t xml:space="preserve">Hotel Oliwski, Piastowska 1, 80-332 Gdańsk </w:t>
      </w:r>
    </w:p>
    <w:p w14:paraId="3A57544B" w14:textId="77777777" w:rsidR="00E52945" w:rsidRPr="009069A0" w:rsidRDefault="00307E85" w:rsidP="009C6A13">
      <w:pPr>
        <w:pStyle w:val="NormalnyWeb"/>
        <w:spacing w:before="0" w:beforeAutospacing="0" w:after="0" w:afterAutospacing="0"/>
        <w:rPr>
          <w:rFonts w:ascii="Amasis MT Pro Light" w:hAnsi="Amasis MT Pro Light" w:cstheme="minorHAnsi"/>
          <w:sz w:val="28"/>
          <w:szCs w:val="28"/>
        </w:rPr>
      </w:pPr>
      <w:hyperlink r:id="rId13" w:history="1">
        <w:r w:rsidR="00E52945" w:rsidRPr="009069A0">
          <w:rPr>
            <w:rStyle w:val="Hipercze"/>
            <w:rFonts w:ascii="Amasis MT Pro Light" w:hAnsi="Amasis MT Pro Light" w:cstheme="minorHAnsi"/>
            <w:sz w:val="28"/>
            <w:szCs w:val="28"/>
          </w:rPr>
          <w:t>https://hoteloliwski.pl/</w:t>
        </w:r>
      </w:hyperlink>
      <w:r w:rsidR="00E52945" w:rsidRPr="009069A0">
        <w:rPr>
          <w:rFonts w:ascii="Amasis MT Pro Light" w:hAnsi="Amasis MT Pro Light" w:cstheme="minorHAnsi"/>
          <w:sz w:val="28"/>
          <w:szCs w:val="28"/>
        </w:rPr>
        <w:t xml:space="preserve"> </w:t>
      </w:r>
    </w:p>
    <w:p w14:paraId="43499311" w14:textId="77777777" w:rsidR="00E52945" w:rsidRPr="009069A0" w:rsidRDefault="00E52945" w:rsidP="009C6A13">
      <w:pPr>
        <w:pStyle w:val="NormalnyWeb"/>
        <w:spacing w:before="0" w:beforeAutospacing="0" w:after="0" w:afterAutospacing="0"/>
        <w:rPr>
          <w:rFonts w:ascii="Amasis MT Pro Light" w:hAnsi="Amasis MT Pro Light" w:cstheme="minorHAnsi"/>
          <w:sz w:val="28"/>
          <w:szCs w:val="28"/>
        </w:rPr>
      </w:pPr>
    </w:p>
    <w:p w14:paraId="789BDA80" w14:textId="77777777" w:rsidR="00E52945" w:rsidRPr="009069A0" w:rsidRDefault="00E52945" w:rsidP="009C6A13">
      <w:pPr>
        <w:pStyle w:val="NormalnyWeb"/>
        <w:spacing w:before="0" w:beforeAutospacing="0" w:after="0" w:afterAutospacing="0"/>
        <w:rPr>
          <w:rFonts w:ascii="Amasis MT Pro Light" w:hAnsi="Amasis MT Pro Light" w:cstheme="minorHAnsi"/>
          <w:sz w:val="28"/>
          <w:szCs w:val="28"/>
        </w:rPr>
      </w:pPr>
      <w:r w:rsidRPr="009069A0">
        <w:rPr>
          <w:rFonts w:ascii="Amasis MT Pro Light" w:hAnsi="Amasis MT Pro Light" w:cstheme="minorHAnsi"/>
          <w:sz w:val="28"/>
          <w:szCs w:val="28"/>
        </w:rPr>
        <w:t>Dom Oliwski, Kościerska 1A, 80-328 Gdańsk</w:t>
      </w:r>
    </w:p>
    <w:p w14:paraId="0E1A4CDA" w14:textId="7D487540" w:rsidR="00E52945" w:rsidRPr="009069A0" w:rsidRDefault="00307E85" w:rsidP="009C6A13">
      <w:pPr>
        <w:pStyle w:val="NormalnyWeb"/>
        <w:spacing w:before="0" w:beforeAutospacing="0" w:after="0" w:afterAutospacing="0"/>
        <w:rPr>
          <w:rFonts w:ascii="Amasis MT Pro Light" w:hAnsi="Amasis MT Pro Light" w:cstheme="minorHAnsi"/>
          <w:sz w:val="28"/>
          <w:szCs w:val="28"/>
        </w:rPr>
      </w:pPr>
      <w:hyperlink r:id="rId14" w:history="1">
        <w:r w:rsidR="00040859" w:rsidRPr="009069A0">
          <w:rPr>
            <w:rStyle w:val="Hipercze"/>
            <w:rFonts w:ascii="Amasis MT Pro Light" w:hAnsi="Amasis MT Pro Light" w:cstheme="minorHAnsi"/>
            <w:sz w:val="28"/>
            <w:szCs w:val="28"/>
          </w:rPr>
          <w:t>https://www.domoliwski.pl/</w:t>
        </w:r>
      </w:hyperlink>
      <w:r w:rsidR="00040859" w:rsidRPr="009069A0">
        <w:rPr>
          <w:rFonts w:ascii="Amasis MT Pro Light" w:hAnsi="Amasis MT Pro Light" w:cstheme="minorHAnsi"/>
          <w:sz w:val="28"/>
          <w:szCs w:val="28"/>
        </w:rPr>
        <w:t xml:space="preserve"> </w:t>
      </w:r>
      <w:r w:rsidR="00E52945" w:rsidRPr="009069A0">
        <w:rPr>
          <w:rFonts w:ascii="Amasis MT Pro Light" w:hAnsi="Amasis MT Pro Light" w:cstheme="minorHAnsi"/>
          <w:sz w:val="28"/>
          <w:szCs w:val="28"/>
        </w:rPr>
        <w:t xml:space="preserve"> </w:t>
      </w:r>
    </w:p>
    <w:p w14:paraId="2202ED7C" w14:textId="77777777" w:rsidR="00E52945" w:rsidRPr="009069A0" w:rsidRDefault="00E52945" w:rsidP="009C6A13">
      <w:pPr>
        <w:pStyle w:val="NormalnyWeb"/>
        <w:spacing w:before="0" w:beforeAutospacing="0" w:after="0" w:afterAutospacing="0"/>
        <w:rPr>
          <w:rFonts w:ascii="Amasis MT Pro Light" w:hAnsi="Amasis MT Pro Light" w:cstheme="minorHAnsi"/>
          <w:sz w:val="28"/>
          <w:szCs w:val="28"/>
        </w:rPr>
      </w:pPr>
    </w:p>
    <w:p w14:paraId="655D80EA" w14:textId="77777777" w:rsidR="00E52945" w:rsidRPr="009069A0" w:rsidRDefault="00E52945" w:rsidP="009C6A13">
      <w:pPr>
        <w:pStyle w:val="NormalnyWeb"/>
        <w:spacing w:before="0" w:beforeAutospacing="0" w:after="0" w:afterAutospacing="0"/>
        <w:rPr>
          <w:rFonts w:ascii="Amasis MT Pro Light" w:hAnsi="Amasis MT Pro Light" w:cstheme="minorHAnsi"/>
          <w:sz w:val="28"/>
          <w:szCs w:val="28"/>
        </w:rPr>
      </w:pPr>
      <w:r w:rsidRPr="009069A0">
        <w:rPr>
          <w:rFonts w:ascii="Amasis MT Pro Light" w:hAnsi="Amasis MT Pro Light" w:cstheme="minorHAnsi"/>
          <w:sz w:val="28"/>
          <w:szCs w:val="28"/>
        </w:rPr>
        <w:t xml:space="preserve">Ratusz Bed &amp; </w:t>
      </w:r>
      <w:proofErr w:type="spellStart"/>
      <w:r w:rsidRPr="009069A0">
        <w:rPr>
          <w:rFonts w:ascii="Amasis MT Pro Light" w:hAnsi="Amasis MT Pro Light" w:cstheme="minorHAnsi"/>
          <w:sz w:val="28"/>
          <w:szCs w:val="28"/>
        </w:rPr>
        <w:t>Breakfast</w:t>
      </w:r>
      <w:proofErr w:type="spellEnd"/>
      <w:r w:rsidRPr="009069A0">
        <w:rPr>
          <w:rFonts w:ascii="Amasis MT Pro Light" w:hAnsi="Amasis MT Pro Light" w:cstheme="minorHAnsi"/>
          <w:sz w:val="28"/>
          <w:szCs w:val="28"/>
        </w:rPr>
        <w:t xml:space="preserve">, Opata Jacka Rybińskiego 25, 80-320 Gdańsk </w:t>
      </w:r>
    </w:p>
    <w:p w14:paraId="4F278D2A" w14:textId="77777777" w:rsidR="00E52945" w:rsidRPr="009069A0" w:rsidRDefault="00307E85" w:rsidP="009C6A13">
      <w:pPr>
        <w:pStyle w:val="NormalnyWeb"/>
        <w:spacing w:before="0" w:beforeAutospacing="0" w:after="0" w:afterAutospacing="0"/>
        <w:rPr>
          <w:rFonts w:ascii="Amasis MT Pro Light" w:hAnsi="Amasis MT Pro Light" w:cstheme="minorHAnsi"/>
          <w:sz w:val="28"/>
          <w:szCs w:val="28"/>
        </w:rPr>
      </w:pPr>
      <w:hyperlink r:id="rId15" w:history="1">
        <w:r w:rsidR="00E52945" w:rsidRPr="009069A0">
          <w:rPr>
            <w:rStyle w:val="Hipercze"/>
            <w:rFonts w:ascii="Amasis MT Pro Light" w:hAnsi="Amasis MT Pro Light" w:cstheme="minorHAnsi"/>
            <w:sz w:val="28"/>
            <w:szCs w:val="28"/>
          </w:rPr>
          <w:t>https://www.ratuszbb.pl/</w:t>
        </w:r>
      </w:hyperlink>
      <w:r w:rsidR="00E52945" w:rsidRPr="009069A0">
        <w:rPr>
          <w:rFonts w:ascii="Amasis MT Pro Light" w:hAnsi="Amasis MT Pro Light" w:cstheme="minorHAnsi"/>
          <w:sz w:val="28"/>
          <w:szCs w:val="28"/>
        </w:rPr>
        <w:t xml:space="preserve"> </w:t>
      </w:r>
    </w:p>
    <w:p w14:paraId="3B5F5D46" w14:textId="77777777" w:rsidR="00E52945" w:rsidRPr="009069A0" w:rsidRDefault="00E52945" w:rsidP="009C6A13">
      <w:pPr>
        <w:pStyle w:val="NormalnyWeb"/>
        <w:spacing w:before="0" w:beforeAutospacing="0" w:after="0" w:afterAutospacing="0"/>
        <w:rPr>
          <w:rFonts w:ascii="Amasis MT Pro Light" w:hAnsi="Amasis MT Pro Light" w:cstheme="minorHAnsi"/>
          <w:sz w:val="28"/>
          <w:szCs w:val="28"/>
        </w:rPr>
      </w:pPr>
    </w:p>
    <w:p w14:paraId="548A182D" w14:textId="77777777" w:rsidR="00E52945" w:rsidRPr="009069A0" w:rsidRDefault="00E52945" w:rsidP="009C6A13">
      <w:pPr>
        <w:pStyle w:val="NormalnyWeb"/>
        <w:spacing w:before="0" w:beforeAutospacing="0" w:after="0" w:afterAutospacing="0"/>
        <w:rPr>
          <w:rFonts w:ascii="Amasis MT Pro Light" w:hAnsi="Amasis MT Pro Light" w:cstheme="minorHAnsi"/>
          <w:sz w:val="28"/>
          <w:szCs w:val="28"/>
        </w:rPr>
      </w:pPr>
      <w:r w:rsidRPr="009069A0">
        <w:rPr>
          <w:rFonts w:ascii="Amasis MT Pro Light" w:hAnsi="Amasis MT Pro Light" w:cstheme="minorHAnsi"/>
          <w:sz w:val="28"/>
          <w:szCs w:val="28"/>
        </w:rPr>
        <w:t xml:space="preserve">Stara Karczma, Stary Rynek Oliwski 7, 80-324 Gdańsk </w:t>
      </w:r>
    </w:p>
    <w:p w14:paraId="50CE56B4" w14:textId="77777777" w:rsidR="00E52945" w:rsidRPr="009069A0" w:rsidRDefault="00307E85" w:rsidP="009C6A13">
      <w:pPr>
        <w:pStyle w:val="NormalnyWeb"/>
        <w:spacing w:before="0" w:beforeAutospacing="0" w:after="0" w:afterAutospacing="0"/>
        <w:rPr>
          <w:rFonts w:ascii="Amasis MT Pro Light" w:hAnsi="Amasis MT Pro Light" w:cstheme="minorHAnsi"/>
          <w:sz w:val="28"/>
          <w:szCs w:val="28"/>
        </w:rPr>
      </w:pPr>
      <w:hyperlink r:id="rId16" w:history="1">
        <w:r w:rsidR="00E52945" w:rsidRPr="009069A0">
          <w:rPr>
            <w:rStyle w:val="Hipercze"/>
            <w:rFonts w:ascii="Amasis MT Pro Light" w:hAnsi="Amasis MT Pro Light" w:cstheme="minorHAnsi"/>
            <w:sz w:val="28"/>
            <w:szCs w:val="28"/>
          </w:rPr>
          <w:t>http://www.starakarczma.com.pl/</w:t>
        </w:r>
      </w:hyperlink>
      <w:r w:rsidR="00E52945" w:rsidRPr="009069A0">
        <w:rPr>
          <w:rFonts w:ascii="Amasis MT Pro Light" w:hAnsi="Amasis MT Pro Light" w:cstheme="minorHAnsi"/>
          <w:sz w:val="28"/>
          <w:szCs w:val="28"/>
        </w:rPr>
        <w:t xml:space="preserve"> </w:t>
      </w:r>
    </w:p>
    <w:p w14:paraId="7A451336" w14:textId="77777777" w:rsidR="00D561B1" w:rsidRPr="009069A0" w:rsidRDefault="00D561B1" w:rsidP="009C6A13">
      <w:pPr>
        <w:pStyle w:val="NormalnyWeb"/>
        <w:spacing w:before="0" w:beforeAutospacing="0" w:after="0" w:afterAutospacing="0"/>
        <w:rPr>
          <w:rFonts w:ascii="Amasis MT Pro Light" w:hAnsi="Amasis MT Pro Light" w:cstheme="minorHAnsi"/>
          <w:sz w:val="28"/>
          <w:szCs w:val="28"/>
        </w:rPr>
      </w:pPr>
    </w:p>
    <w:p w14:paraId="56C2EF0C" w14:textId="0BDEB7FD" w:rsidR="00CB325E" w:rsidRPr="009069A0" w:rsidRDefault="00E52945" w:rsidP="009C6A13">
      <w:pPr>
        <w:pStyle w:val="NormalnyWeb"/>
        <w:spacing w:before="0" w:beforeAutospacing="0" w:after="0" w:afterAutospacing="0"/>
        <w:rPr>
          <w:rFonts w:ascii="Amasis MT Pro Light" w:hAnsi="Amasis MT Pro Light" w:cstheme="minorHAnsi"/>
          <w:sz w:val="28"/>
          <w:szCs w:val="28"/>
        </w:rPr>
      </w:pPr>
      <w:r w:rsidRPr="009069A0">
        <w:rPr>
          <w:rFonts w:ascii="Amasis MT Pro Light" w:hAnsi="Amasis MT Pro Light" w:cstheme="minorHAnsi"/>
          <w:sz w:val="28"/>
          <w:szCs w:val="28"/>
        </w:rPr>
        <w:t xml:space="preserve">Villa Lena, Arkońska 9, 80-387 Gdańsk </w:t>
      </w:r>
    </w:p>
    <w:p w14:paraId="0F598E2E" w14:textId="77777777" w:rsidR="00E52945" w:rsidRPr="009069A0" w:rsidRDefault="00307E85" w:rsidP="009C6A13">
      <w:pPr>
        <w:pStyle w:val="NormalnyWeb"/>
        <w:spacing w:before="0" w:beforeAutospacing="0" w:after="0" w:afterAutospacing="0"/>
        <w:rPr>
          <w:rFonts w:ascii="Amasis MT Pro Light" w:hAnsi="Amasis MT Pro Light" w:cstheme="minorHAnsi"/>
          <w:sz w:val="28"/>
          <w:szCs w:val="28"/>
        </w:rPr>
      </w:pPr>
      <w:hyperlink r:id="rId17" w:history="1">
        <w:r w:rsidR="00CB325E" w:rsidRPr="009069A0">
          <w:rPr>
            <w:rStyle w:val="Hipercze"/>
            <w:rFonts w:ascii="Amasis MT Pro Light" w:hAnsi="Amasis MT Pro Light" w:cstheme="minorHAnsi"/>
            <w:sz w:val="28"/>
            <w:szCs w:val="28"/>
          </w:rPr>
          <w:t>http://www.villalena.pl/</w:t>
        </w:r>
      </w:hyperlink>
      <w:r w:rsidR="00E52945" w:rsidRPr="009069A0">
        <w:rPr>
          <w:rFonts w:ascii="Amasis MT Pro Light" w:hAnsi="Amasis MT Pro Light" w:cstheme="minorHAnsi"/>
          <w:sz w:val="28"/>
          <w:szCs w:val="28"/>
        </w:rPr>
        <w:t xml:space="preserve"> </w:t>
      </w:r>
    </w:p>
    <w:p w14:paraId="79B046FC" w14:textId="77777777" w:rsidR="00CB325E" w:rsidRPr="009069A0" w:rsidRDefault="00CB325E" w:rsidP="009C6A13">
      <w:pPr>
        <w:pStyle w:val="NormalnyWeb"/>
        <w:spacing w:before="0" w:beforeAutospacing="0" w:after="0" w:afterAutospacing="0"/>
        <w:rPr>
          <w:rFonts w:ascii="Amasis MT Pro Light" w:hAnsi="Amasis MT Pro Light" w:cstheme="minorHAnsi"/>
          <w:sz w:val="28"/>
          <w:szCs w:val="28"/>
        </w:rPr>
      </w:pPr>
    </w:p>
    <w:p w14:paraId="7AA02E4D" w14:textId="77777777" w:rsidR="00CB325E" w:rsidRPr="009069A0" w:rsidRDefault="00E52945" w:rsidP="009C6A13">
      <w:pPr>
        <w:pStyle w:val="NormalnyWeb"/>
        <w:spacing w:before="0" w:beforeAutospacing="0" w:after="0" w:afterAutospacing="0"/>
        <w:rPr>
          <w:rFonts w:ascii="Amasis MT Pro Light" w:hAnsi="Amasis MT Pro Light" w:cstheme="minorHAnsi"/>
          <w:sz w:val="28"/>
          <w:szCs w:val="28"/>
        </w:rPr>
      </w:pPr>
      <w:proofErr w:type="spellStart"/>
      <w:r w:rsidRPr="009069A0">
        <w:rPr>
          <w:rFonts w:ascii="Amasis MT Pro Light" w:hAnsi="Amasis MT Pro Light" w:cstheme="minorHAnsi"/>
          <w:sz w:val="28"/>
          <w:szCs w:val="28"/>
        </w:rPr>
        <w:t>Arkon</w:t>
      </w:r>
      <w:proofErr w:type="spellEnd"/>
      <w:r w:rsidRPr="009069A0">
        <w:rPr>
          <w:rFonts w:ascii="Amasis MT Pro Light" w:hAnsi="Amasis MT Pro Light" w:cstheme="minorHAnsi"/>
          <w:sz w:val="28"/>
          <w:szCs w:val="28"/>
        </w:rPr>
        <w:t xml:space="preserve"> Park</w:t>
      </w:r>
      <w:r w:rsidR="00CB325E" w:rsidRPr="009069A0">
        <w:rPr>
          <w:rFonts w:ascii="Amasis MT Pro Light" w:hAnsi="Amasis MT Pro Light" w:cstheme="minorHAnsi"/>
          <w:sz w:val="28"/>
          <w:szCs w:val="28"/>
        </w:rPr>
        <w:t xml:space="preserve">, </w:t>
      </w:r>
      <w:r w:rsidRPr="009069A0">
        <w:rPr>
          <w:rFonts w:ascii="Amasis MT Pro Light" w:hAnsi="Amasis MT Pro Light" w:cstheme="minorHAnsi"/>
          <w:sz w:val="28"/>
          <w:szCs w:val="28"/>
        </w:rPr>
        <w:t>Śląska 10, 80-384 Gdańsk</w:t>
      </w:r>
    </w:p>
    <w:p w14:paraId="6E1D2A71" w14:textId="14BDFDD4" w:rsidR="00E52945" w:rsidRPr="009069A0" w:rsidRDefault="00307E85" w:rsidP="009C6A13">
      <w:pPr>
        <w:pStyle w:val="NormalnyWeb"/>
        <w:spacing w:before="0" w:beforeAutospacing="0" w:after="0" w:afterAutospacing="0"/>
        <w:rPr>
          <w:rFonts w:ascii="Amasis MT Pro Light" w:hAnsi="Amasis MT Pro Light" w:cstheme="minorHAnsi"/>
          <w:sz w:val="28"/>
          <w:szCs w:val="28"/>
        </w:rPr>
      </w:pPr>
      <w:hyperlink r:id="rId18" w:history="1">
        <w:r w:rsidR="00040859" w:rsidRPr="009069A0">
          <w:rPr>
            <w:rStyle w:val="Hipercze"/>
            <w:rFonts w:ascii="Amasis MT Pro Light" w:hAnsi="Amasis MT Pro Light" w:cstheme="minorHAnsi"/>
            <w:sz w:val="28"/>
            <w:szCs w:val="28"/>
          </w:rPr>
          <w:t>https://www.hotelarkonpark.pl/</w:t>
        </w:r>
      </w:hyperlink>
      <w:r w:rsidR="00E52945" w:rsidRPr="009069A0">
        <w:rPr>
          <w:rFonts w:ascii="Amasis MT Pro Light" w:hAnsi="Amasis MT Pro Light" w:cstheme="minorHAnsi"/>
          <w:sz w:val="28"/>
          <w:szCs w:val="28"/>
        </w:rPr>
        <w:t xml:space="preserve"> </w:t>
      </w:r>
    </w:p>
    <w:p w14:paraId="6FF23599" w14:textId="77777777" w:rsidR="00CB325E" w:rsidRPr="009069A0" w:rsidRDefault="00CB325E" w:rsidP="009C6A13">
      <w:pPr>
        <w:pStyle w:val="NormalnyWeb"/>
        <w:spacing w:before="0" w:beforeAutospacing="0" w:after="0" w:afterAutospacing="0"/>
        <w:rPr>
          <w:rFonts w:ascii="Amasis MT Pro Light" w:hAnsi="Amasis MT Pro Light" w:cstheme="minorHAnsi"/>
          <w:sz w:val="28"/>
          <w:szCs w:val="28"/>
        </w:rPr>
      </w:pPr>
    </w:p>
    <w:p w14:paraId="39FF14DC" w14:textId="77777777" w:rsidR="00CB325E" w:rsidRPr="009069A0" w:rsidRDefault="00CB325E" w:rsidP="009C6A13">
      <w:pPr>
        <w:pStyle w:val="NormalnyWeb"/>
        <w:spacing w:before="0" w:beforeAutospacing="0" w:after="0" w:afterAutospacing="0"/>
        <w:rPr>
          <w:rFonts w:ascii="Amasis MT Pro Light" w:hAnsi="Amasis MT Pro Light" w:cstheme="minorHAnsi"/>
          <w:sz w:val="28"/>
          <w:szCs w:val="28"/>
        </w:rPr>
      </w:pPr>
      <w:r w:rsidRPr="009069A0">
        <w:rPr>
          <w:rFonts w:ascii="Amasis MT Pro Light" w:hAnsi="Amasis MT Pro Light" w:cstheme="minorHAnsi"/>
          <w:sz w:val="28"/>
          <w:szCs w:val="28"/>
        </w:rPr>
        <w:t xml:space="preserve">Gdańska Szkoła Szermierki, </w:t>
      </w:r>
      <w:r w:rsidR="00E52945" w:rsidRPr="009069A0">
        <w:rPr>
          <w:rFonts w:ascii="Amasis MT Pro Light" w:hAnsi="Amasis MT Pro Light" w:cstheme="minorHAnsi"/>
          <w:sz w:val="28"/>
          <w:szCs w:val="28"/>
        </w:rPr>
        <w:t>VII Dwór 7, 80-301 Gdańsk</w:t>
      </w:r>
    </w:p>
    <w:p w14:paraId="09D01384" w14:textId="6D5A25E9" w:rsidR="00E52945" w:rsidRPr="009069A0" w:rsidRDefault="00307E85" w:rsidP="009C6A13">
      <w:pPr>
        <w:pStyle w:val="NormalnyWeb"/>
        <w:spacing w:before="0" w:beforeAutospacing="0" w:after="0" w:afterAutospacing="0"/>
        <w:rPr>
          <w:rFonts w:ascii="Amasis MT Pro Light" w:hAnsi="Amasis MT Pro Light" w:cstheme="minorHAnsi"/>
          <w:sz w:val="28"/>
          <w:szCs w:val="28"/>
        </w:rPr>
      </w:pPr>
      <w:hyperlink r:id="rId19" w:history="1">
        <w:r w:rsidR="00040859" w:rsidRPr="009069A0">
          <w:rPr>
            <w:rStyle w:val="Hipercze"/>
            <w:rFonts w:ascii="Amasis MT Pro Light" w:hAnsi="Amasis MT Pro Light" w:cstheme="minorHAnsi"/>
            <w:sz w:val="28"/>
            <w:szCs w:val="28"/>
          </w:rPr>
          <w:t>https://gssgdansk.com/</w:t>
        </w:r>
      </w:hyperlink>
      <w:r w:rsidR="00E52945" w:rsidRPr="009069A0">
        <w:rPr>
          <w:rFonts w:ascii="Amasis MT Pro Light" w:hAnsi="Amasis MT Pro Light" w:cstheme="minorHAnsi"/>
          <w:sz w:val="28"/>
          <w:szCs w:val="28"/>
        </w:rPr>
        <w:t xml:space="preserve"> </w:t>
      </w:r>
    </w:p>
    <w:p w14:paraId="0734DA80" w14:textId="77777777" w:rsidR="009C6A13" w:rsidRPr="009069A0" w:rsidRDefault="009C6A13" w:rsidP="009C6A13">
      <w:pPr>
        <w:pStyle w:val="NormalnyWeb"/>
        <w:spacing w:before="0" w:beforeAutospacing="0" w:after="0" w:afterAutospacing="0"/>
        <w:rPr>
          <w:rFonts w:ascii="Amasis MT Pro Light" w:hAnsi="Amasis MT Pro Light" w:cstheme="minorHAnsi"/>
          <w:sz w:val="28"/>
          <w:szCs w:val="28"/>
        </w:rPr>
      </w:pPr>
    </w:p>
    <w:p w14:paraId="49833142" w14:textId="59AAC42D" w:rsidR="00CB325E" w:rsidRPr="009069A0" w:rsidRDefault="00E52945" w:rsidP="009C6A13">
      <w:pPr>
        <w:pStyle w:val="NormalnyWeb"/>
        <w:spacing w:before="0" w:beforeAutospacing="0" w:after="0" w:afterAutospacing="0"/>
        <w:rPr>
          <w:rFonts w:ascii="Amasis MT Pro Light" w:hAnsi="Amasis MT Pro Light" w:cstheme="minorHAnsi"/>
          <w:sz w:val="28"/>
          <w:szCs w:val="28"/>
        </w:rPr>
      </w:pPr>
      <w:r w:rsidRPr="009069A0">
        <w:rPr>
          <w:rFonts w:ascii="Amasis MT Pro Light" w:hAnsi="Amasis MT Pro Light" w:cstheme="minorHAnsi"/>
          <w:sz w:val="28"/>
          <w:szCs w:val="28"/>
        </w:rPr>
        <w:t>SEJF House</w:t>
      </w:r>
      <w:r w:rsidR="00CB325E" w:rsidRPr="009069A0">
        <w:rPr>
          <w:rFonts w:ascii="Amasis MT Pro Light" w:hAnsi="Amasis MT Pro Light" w:cstheme="minorHAnsi"/>
          <w:sz w:val="28"/>
          <w:szCs w:val="28"/>
        </w:rPr>
        <w:t xml:space="preserve">, </w:t>
      </w:r>
      <w:r w:rsidRPr="009069A0">
        <w:rPr>
          <w:rFonts w:ascii="Amasis MT Pro Light" w:hAnsi="Amasis MT Pro Light" w:cstheme="minorHAnsi"/>
          <w:sz w:val="28"/>
          <w:szCs w:val="28"/>
        </w:rPr>
        <w:t>Mieczysława Karłowicza 86, 80-275 Gdańsk</w:t>
      </w:r>
    </w:p>
    <w:p w14:paraId="49059A53" w14:textId="425F8C9C" w:rsidR="00E52945" w:rsidRPr="009069A0" w:rsidRDefault="00307E85" w:rsidP="009C6A13">
      <w:pPr>
        <w:pStyle w:val="NormalnyWeb"/>
        <w:spacing w:before="0" w:beforeAutospacing="0" w:after="0" w:afterAutospacing="0"/>
        <w:rPr>
          <w:rFonts w:ascii="Amasis MT Pro Light" w:hAnsi="Amasis MT Pro Light" w:cstheme="minorHAnsi"/>
          <w:sz w:val="28"/>
          <w:szCs w:val="28"/>
        </w:rPr>
      </w:pPr>
      <w:hyperlink r:id="rId20" w:history="1">
        <w:r w:rsidR="00040859" w:rsidRPr="009069A0">
          <w:rPr>
            <w:rStyle w:val="Hipercze"/>
            <w:rFonts w:ascii="Amasis MT Pro Light" w:hAnsi="Amasis MT Pro Light" w:cstheme="minorHAnsi"/>
            <w:sz w:val="28"/>
            <w:szCs w:val="28"/>
          </w:rPr>
          <w:t>http://sejfhouse.pl/</w:t>
        </w:r>
      </w:hyperlink>
      <w:r w:rsidR="00E52945" w:rsidRPr="009069A0">
        <w:rPr>
          <w:rFonts w:ascii="Amasis MT Pro Light" w:hAnsi="Amasis MT Pro Light" w:cstheme="minorHAnsi"/>
          <w:sz w:val="28"/>
          <w:szCs w:val="28"/>
        </w:rPr>
        <w:t xml:space="preserve"> </w:t>
      </w:r>
    </w:p>
    <w:p w14:paraId="76FE4AD3" w14:textId="77777777" w:rsidR="00CB325E" w:rsidRPr="009069A0" w:rsidRDefault="00CB325E" w:rsidP="009C6A13">
      <w:pPr>
        <w:pStyle w:val="NormalnyWeb"/>
        <w:spacing w:before="0" w:beforeAutospacing="0" w:after="0" w:afterAutospacing="0"/>
        <w:rPr>
          <w:rFonts w:ascii="Amasis MT Pro Light" w:hAnsi="Amasis MT Pro Light" w:cstheme="minorHAnsi"/>
          <w:sz w:val="28"/>
          <w:szCs w:val="28"/>
        </w:rPr>
      </w:pPr>
    </w:p>
    <w:p w14:paraId="14897757" w14:textId="77777777" w:rsidR="00CB325E" w:rsidRPr="009069A0" w:rsidRDefault="00CB325E" w:rsidP="009C6A13">
      <w:pPr>
        <w:pStyle w:val="NormalnyWeb"/>
        <w:spacing w:before="0" w:beforeAutospacing="0" w:after="0" w:afterAutospacing="0"/>
        <w:rPr>
          <w:rFonts w:ascii="Amasis MT Pro Light" w:hAnsi="Amasis MT Pro Light" w:cstheme="minorHAnsi"/>
          <w:sz w:val="28"/>
          <w:szCs w:val="28"/>
        </w:rPr>
      </w:pPr>
      <w:r w:rsidRPr="009069A0">
        <w:rPr>
          <w:rFonts w:ascii="Amasis MT Pro Light" w:hAnsi="Amasis MT Pro Light" w:cstheme="minorHAnsi"/>
          <w:sz w:val="28"/>
          <w:szCs w:val="28"/>
        </w:rPr>
        <w:t xml:space="preserve">Dom Gościnny Sióstr Brygidek, </w:t>
      </w:r>
      <w:r w:rsidR="00E52945" w:rsidRPr="009069A0">
        <w:rPr>
          <w:rFonts w:ascii="Amasis MT Pro Light" w:hAnsi="Amasis MT Pro Light" w:cstheme="minorHAnsi"/>
          <w:sz w:val="28"/>
          <w:szCs w:val="28"/>
        </w:rPr>
        <w:t xml:space="preserve">Polanki 124, 80-308 Gdańsk </w:t>
      </w:r>
    </w:p>
    <w:p w14:paraId="78B413A7" w14:textId="77777777" w:rsidR="00E52945" w:rsidRPr="009069A0" w:rsidRDefault="00307E85" w:rsidP="009C6A13">
      <w:pPr>
        <w:pStyle w:val="NormalnyWeb"/>
        <w:spacing w:before="0" w:beforeAutospacing="0" w:after="0" w:afterAutospacing="0"/>
        <w:rPr>
          <w:rFonts w:ascii="Amasis MT Pro Light" w:hAnsi="Amasis MT Pro Light" w:cstheme="minorHAnsi"/>
          <w:sz w:val="28"/>
          <w:szCs w:val="28"/>
        </w:rPr>
      </w:pPr>
      <w:hyperlink r:id="rId21" w:history="1">
        <w:r w:rsidR="00735B59" w:rsidRPr="009069A0">
          <w:rPr>
            <w:rStyle w:val="Hipercze"/>
            <w:rFonts w:ascii="Amasis MT Pro Light" w:hAnsi="Amasis MT Pro Light" w:cstheme="minorHAnsi"/>
            <w:sz w:val="28"/>
            <w:szCs w:val="28"/>
          </w:rPr>
          <w:t>http://brygidki.pl/dom-gosci.html</w:t>
        </w:r>
      </w:hyperlink>
      <w:r w:rsidR="00E52945" w:rsidRPr="009069A0">
        <w:rPr>
          <w:rFonts w:ascii="Amasis MT Pro Light" w:hAnsi="Amasis MT Pro Light" w:cstheme="minorHAnsi"/>
          <w:sz w:val="28"/>
          <w:szCs w:val="28"/>
        </w:rPr>
        <w:t xml:space="preserve"> </w:t>
      </w:r>
    </w:p>
    <w:p w14:paraId="07614FAF" w14:textId="77777777" w:rsidR="009C6A13" w:rsidRPr="009069A0" w:rsidRDefault="009C6A13" w:rsidP="009C6A13">
      <w:pPr>
        <w:pStyle w:val="NormalnyWeb"/>
        <w:spacing w:before="0" w:beforeAutospacing="0" w:after="0" w:afterAutospacing="0"/>
        <w:rPr>
          <w:rFonts w:ascii="Amasis MT Pro Light" w:hAnsi="Amasis MT Pro Light" w:cstheme="minorHAnsi"/>
          <w:sz w:val="28"/>
          <w:szCs w:val="28"/>
        </w:rPr>
      </w:pPr>
    </w:p>
    <w:p w14:paraId="2F62DFB6" w14:textId="11AF2669" w:rsidR="00735B59" w:rsidRPr="009069A0" w:rsidRDefault="00735B59" w:rsidP="009C6A13">
      <w:pPr>
        <w:pStyle w:val="NormalnyWeb"/>
        <w:spacing w:before="0" w:beforeAutospacing="0" w:after="0" w:afterAutospacing="0"/>
        <w:rPr>
          <w:rFonts w:ascii="Amasis MT Pro Light" w:hAnsi="Amasis MT Pro Light" w:cstheme="minorHAnsi"/>
          <w:sz w:val="28"/>
          <w:szCs w:val="28"/>
        </w:rPr>
      </w:pPr>
      <w:r w:rsidRPr="009069A0">
        <w:rPr>
          <w:rFonts w:ascii="Amasis MT Pro Light" w:hAnsi="Amasis MT Pro Light" w:cstheme="minorHAnsi"/>
          <w:sz w:val="28"/>
          <w:szCs w:val="28"/>
        </w:rPr>
        <w:t>Szkolne Schronisko Młodzieżowe, 80-314 Gdańsk, ul. Grunwaldzka 244</w:t>
      </w:r>
    </w:p>
    <w:p w14:paraId="7560C05F" w14:textId="67508315" w:rsidR="0095047D" w:rsidRPr="009069A0" w:rsidRDefault="00307E85" w:rsidP="009C6A13">
      <w:pPr>
        <w:pStyle w:val="NormalnyWeb"/>
        <w:spacing w:before="0" w:beforeAutospacing="0" w:after="0" w:afterAutospacing="0"/>
        <w:rPr>
          <w:rFonts w:ascii="Book Antiqua" w:hAnsi="Book Antiqua" w:cstheme="minorHAnsi"/>
          <w:sz w:val="28"/>
          <w:szCs w:val="28"/>
        </w:rPr>
      </w:pPr>
      <w:hyperlink r:id="rId22" w:history="1">
        <w:r w:rsidR="00735B59" w:rsidRPr="009069A0">
          <w:rPr>
            <w:rStyle w:val="Hipercze"/>
            <w:rFonts w:ascii="Amasis MT Pro Light" w:hAnsi="Amasis MT Pro Light" w:cstheme="minorHAnsi"/>
            <w:sz w:val="28"/>
            <w:szCs w:val="28"/>
          </w:rPr>
          <w:t>http://ssm.gda.pl/ssm-grunwaldzka.php</w:t>
        </w:r>
      </w:hyperlink>
    </w:p>
    <w:sectPr w:rsidR="0095047D" w:rsidRPr="0090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A0AD0" w14:textId="77777777" w:rsidR="00307E85" w:rsidRDefault="00307E85" w:rsidP="00D82858">
      <w:pPr>
        <w:spacing w:after="0" w:line="240" w:lineRule="auto"/>
      </w:pPr>
      <w:r>
        <w:separator/>
      </w:r>
    </w:p>
  </w:endnote>
  <w:endnote w:type="continuationSeparator" w:id="0">
    <w:p w14:paraId="500E3A03" w14:textId="77777777" w:rsidR="00307E85" w:rsidRDefault="00307E85" w:rsidP="00D8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asis MT Pro Light">
    <w:altName w:val="Times New Roman"/>
    <w:charset w:val="EE"/>
    <w:family w:val="roman"/>
    <w:pitch w:val="variable"/>
    <w:sig w:usb0="00000001" w:usb1="4000205B" w:usb2="00000000" w:usb3="00000000" w:csb0="00000093" w:csb1="00000000"/>
  </w:font>
  <w:font w:name="Fairwater Script">
    <w:altName w:val="Times New Roman"/>
    <w:charset w:val="00"/>
    <w:family w:val="auto"/>
    <w:pitch w:val="variable"/>
    <w:sig w:usb0="00000003" w:usb1="1000004B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8BC52" w14:textId="77777777" w:rsidR="00307E85" w:rsidRDefault="00307E85" w:rsidP="00D82858">
      <w:pPr>
        <w:spacing w:after="0" w:line="240" w:lineRule="auto"/>
      </w:pPr>
      <w:r>
        <w:separator/>
      </w:r>
    </w:p>
  </w:footnote>
  <w:footnote w:type="continuationSeparator" w:id="0">
    <w:p w14:paraId="754C06DB" w14:textId="77777777" w:rsidR="00307E85" w:rsidRDefault="00307E85" w:rsidP="00D82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46F1"/>
    <w:multiLevelType w:val="hybridMultilevel"/>
    <w:tmpl w:val="83C00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C2E2A"/>
    <w:multiLevelType w:val="hybridMultilevel"/>
    <w:tmpl w:val="600AB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C5334"/>
    <w:multiLevelType w:val="hybridMultilevel"/>
    <w:tmpl w:val="93D6F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74CA6"/>
    <w:multiLevelType w:val="hybridMultilevel"/>
    <w:tmpl w:val="E3B63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17"/>
    <w:rsid w:val="00040859"/>
    <w:rsid w:val="000B18B9"/>
    <w:rsid w:val="000C7324"/>
    <w:rsid w:val="000F6359"/>
    <w:rsid w:val="00133B72"/>
    <w:rsid w:val="00231EC4"/>
    <w:rsid w:val="00236515"/>
    <w:rsid w:val="0029513D"/>
    <w:rsid w:val="002D77CB"/>
    <w:rsid w:val="002F5B9F"/>
    <w:rsid w:val="00307E85"/>
    <w:rsid w:val="00316317"/>
    <w:rsid w:val="00342ED4"/>
    <w:rsid w:val="00372C00"/>
    <w:rsid w:val="005E50B5"/>
    <w:rsid w:val="0060548D"/>
    <w:rsid w:val="00672F55"/>
    <w:rsid w:val="00677452"/>
    <w:rsid w:val="006F59E2"/>
    <w:rsid w:val="00735B59"/>
    <w:rsid w:val="00765BCE"/>
    <w:rsid w:val="007C4D26"/>
    <w:rsid w:val="007D4BD2"/>
    <w:rsid w:val="007D76BF"/>
    <w:rsid w:val="00820CB0"/>
    <w:rsid w:val="00843DDA"/>
    <w:rsid w:val="008B34EA"/>
    <w:rsid w:val="008C0780"/>
    <w:rsid w:val="008E51B7"/>
    <w:rsid w:val="009069A0"/>
    <w:rsid w:val="0095047D"/>
    <w:rsid w:val="00973889"/>
    <w:rsid w:val="009C6A13"/>
    <w:rsid w:val="009D0B9B"/>
    <w:rsid w:val="009E0399"/>
    <w:rsid w:val="00A06510"/>
    <w:rsid w:val="00A11BB9"/>
    <w:rsid w:val="00A14760"/>
    <w:rsid w:val="00A31583"/>
    <w:rsid w:val="00A97062"/>
    <w:rsid w:val="00AE574C"/>
    <w:rsid w:val="00B20F1E"/>
    <w:rsid w:val="00B83AD1"/>
    <w:rsid w:val="00C30394"/>
    <w:rsid w:val="00C624EF"/>
    <w:rsid w:val="00C87C85"/>
    <w:rsid w:val="00CB325E"/>
    <w:rsid w:val="00CC1CC1"/>
    <w:rsid w:val="00D561B1"/>
    <w:rsid w:val="00D81113"/>
    <w:rsid w:val="00D82858"/>
    <w:rsid w:val="00DB426C"/>
    <w:rsid w:val="00E42481"/>
    <w:rsid w:val="00E52945"/>
    <w:rsid w:val="00EA34C6"/>
    <w:rsid w:val="00EA45F1"/>
    <w:rsid w:val="00EB38E6"/>
    <w:rsid w:val="00EE541F"/>
    <w:rsid w:val="00EE5D18"/>
    <w:rsid w:val="00F34FA2"/>
    <w:rsid w:val="00F6183B"/>
    <w:rsid w:val="00FA2CEF"/>
    <w:rsid w:val="00FB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5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47D"/>
  </w:style>
  <w:style w:type="paragraph" w:styleId="Nagwek1">
    <w:name w:val="heading 1"/>
    <w:basedOn w:val="Normalny"/>
    <w:next w:val="Normalny"/>
    <w:link w:val="Nagwek1Znak"/>
    <w:uiPriority w:val="9"/>
    <w:qFormat/>
    <w:rsid w:val="0095047D"/>
    <w:pPr>
      <w:keepNext/>
      <w:keepLines/>
      <w:pBdr>
        <w:bottom w:val="single" w:sz="4" w:space="2" w:color="58B6C0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047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58B6C0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047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98E98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047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65F65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047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98E98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047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65F65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047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65F65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047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65F65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047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65F65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47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047D"/>
    <w:rPr>
      <w:rFonts w:asciiTheme="majorHAnsi" w:eastAsiaTheme="majorEastAsia" w:hAnsiTheme="majorHAnsi" w:cstheme="majorBidi"/>
      <w:color w:val="58B6C0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047D"/>
    <w:rPr>
      <w:rFonts w:asciiTheme="majorHAnsi" w:eastAsiaTheme="majorEastAsia" w:hAnsiTheme="majorHAnsi" w:cstheme="majorBidi"/>
      <w:color w:val="398E98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047D"/>
    <w:rPr>
      <w:rFonts w:asciiTheme="majorHAnsi" w:eastAsiaTheme="majorEastAsia" w:hAnsiTheme="majorHAnsi" w:cstheme="majorBidi"/>
      <w:i/>
      <w:iCs/>
      <w:color w:val="265F65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47D"/>
    <w:rPr>
      <w:rFonts w:asciiTheme="majorHAnsi" w:eastAsiaTheme="majorEastAsia" w:hAnsiTheme="majorHAnsi" w:cstheme="majorBidi"/>
      <w:color w:val="398E98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047D"/>
    <w:rPr>
      <w:rFonts w:asciiTheme="majorHAnsi" w:eastAsiaTheme="majorEastAsia" w:hAnsiTheme="majorHAnsi" w:cstheme="majorBidi"/>
      <w:i/>
      <w:iCs/>
      <w:color w:val="265F65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047D"/>
    <w:rPr>
      <w:rFonts w:asciiTheme="majorHAnsi" w:eastAsiaTheme="majorEastAsia" w:hAnsiTheme="majorHAnsi" w:cstheme="majorBidi"/>
      <w:b/>
      <w:bCs/>
      <w:color w:val="265F65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047D"/>
    <w:rPr>
      <w:rFonts w:asciiTheme="majorHAnsi" w:eastAsiaTheme="majorEastAsia" w:hAnsiTheme="majorHAnsi" w:cstheme="majorBidi"/>
      <w:color w:val="265F65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047D"/>
    <w:rPr>
      <w:rFonts w:asciiTheme="majorHAnsi" w:eastAsiaTheme="majorEastAsia" w:hAnsiTheme="majorHAnsi" w:cstheme="majorBidi"/>
      <w:i/>
      <w:iCs/>
      <w:color w:val="265F65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5047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04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95047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047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5047D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5047D"/>
    <w:rPr>
      <w:b/>
      <w:bCs/>
    </w:rPr>
  </w:style>
  <w:style w:type="character" w:styleId="Uwydatnienie">
    <w:name w:val="Emphasis"/>
    <w:basedOn w:val="Domylnaczcionkaakapitu"/>
    <w:uiPriority w:val="20"/>
    <w:qFormat/>
    <w:rsid w:val="0095047D"/>
    <w:rPr>
      <w:i/>
      <w:iCs/>
      <w:color w:val="000000" w:themeColor="text1"/>
    </w:rPr>
  </w:style>
  <w:style w:type="paragraph" w:styleId="Bezodstpw">
    <w:name w:val="No Spacing"/>
    <w:uiPriority w:val="1"/>
    <w:qFormat/>
    <w:rsid w:val="0095047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5047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5047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047D"/>
    <w:pPr>
      <w:pBdr>
        <w:top w:val="single" w:sz="24" w:space="4" w:color="58B6C0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047D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5047D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5047D"/>
    <w:rPr>
      <w:b/>
      <w:bCs/>
      <w:i/>
      <w:iCs/>
      <w:caps w:val="0"/>
      <w:smallCaps w:val="0"/>
      <w:strike w:val="0"/>
      <w:dstrike w:val="0"/>
      <w:color w:val="58B6C0" w:themeColor="accent2"/>
    </w:rPr>
  </w:style>
  <w:style w:type="character" w:styleId="Odwoaniedelikatne">
    <w:name w:val="Subtle Reference"/>
    <w:basedOn w:val="Domylnaczcionkaakapitu"/>
    <w:uiPriority w:val="31"/>
    <w:qFormat/>
    <w:rsid w:val="0095047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5047D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95047D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047D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AE574C"/>
    <w:rPr>
      <w:color w:val="6B9F25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5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2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58"/>
  </w:style>
  <w:style w:type="paragraph" w:styleId="Stopka">
    <w:name w:val="footer"/>
    <w:basedOn w:val="Normalny"/>
    <w:link w:val="StopkaZnak"/>
    <w:uiPriority w:val="99"/>
    <w:unhideWhenUsed/>
    <w:rsid w:val="00D82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858"/>
  </w:style>
  <w:style w:type="paragraph" w:styleId="Akapitzlist">
    <w:name w:val="List Paragraph"/>
    <w:basedOn w:val="Normalny"/>
    <w:uiPriority w:val="34"/>
    <w:qFormat/>
    <w:rsid w:val="005E50B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0859"/>
    <w:rPr>
      <w:color w:val="605E5C"/>
      <w:shd w:val="clear" w:color="auto" w:fill="E1DFDD"/>
    </w:rPr>
  </w:style>
  <w:style w:type="character" w:customStyle="1" w:styleId="xxelementtoproof">
    <w:name w:val="x_x_elementtoproof"/>
    <w:basedOn w:val="Domylnaczcionkaakapitu"/>
    <w:rsid w:val="009E0399"/>
  </w:style>
  <w:style w:type="paragraph" w:styleId="Tekstdymka">
    <w:name w:val="Balloon Text"/>
    <w:basedOn w:val="Normalny"/>
    <w:link w:val="TekstdymkaZnak"/>
    <w:uiPriority w:val="99"/>
    <w:semiHidden/>
    <w:unhideWhenUsed/>
    <w:rsid w:val="00B8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47D"/>
  </w:style>
  <w:style w:type="paragraph" w:styleId="Nagwek1">
    <w:name w:val="heading 1"/>
    <w:basedOn w:val="Normalny"/>
    <w:next w:val="Normalny"/>
    <w:link w:val="Nagwek1Znak"/>
    <w:uiPriority w:val="9"/>
    <w:qFormat/>
    <w:rsid w:val="0095047D"/>
    <w:pPr>
      <w:keepNext/>
      <w:keepLines/>
      <w:pBdr>
        <w:bottom w:val="single" w:sz="4" w:space="2" w:color="58B6C0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047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58B6C0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047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98E98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047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65F65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047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98E98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047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65F65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047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65F65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047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65F65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047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65F65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47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047D"/>
    <w:rPr>
      <w:rFonts w:asciiTheme="majorHAnsi" w:eastAsiaTheme="majorEastAsia" w:hAnsiTheme="majorHAnsi" w:cstheme="majorBidi"/>
      <w:color w:val="58B6C0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047D"/>
    <w:rPr>
      <w:rFonts w:asciiTheme="majorHAnsi" w:eastAsiaTheme="majorEastAsia" w:hAnsiTheme="majorHAnsi" w:cstheme="majorBidi"/>
      <w:color w:val="398E98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047D"/>
    <w:rPr>
      <w:rFonts w:asciiTheme="majorHAnsi" w:eastAsiaTheme="majorEastAsia" w:hAnsiTheme="majorHAnsi" w:cstheme="majorBidi"/>
      <w:i/>
      <w:iCs/>
      <w:color w:val="265F65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47D"/>
    <w:rPr>
      <w:rFonts w:asciiTheme="majorHAnsi" w:eastAsiaTheme="majorEastAsia" w:hAnsiTheme="majorHAnsi" w:cstheme="majorBidi"/>
      <w:color w:val="398E98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047D"/>
    <w:rPr>
      <w:rFonts w:asciiTheme="majorHAnsi" w:eastAsiaTheme="majorEastAsia" w:hAnsiTheme="majorHAnsi" w:cstheme="majorBidi"/>
      <w:i/>
      <w:iCs/>
      <w:color w:val="265F65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047D"/>
    <w:rPr>
      <w:rFonts w:asciiTheme="majorHAnsi" w:eastAsiaTheme="majorEastAsia" w:hAnsiTheme="majorHAnsi" w:cstheme="majorBidi"/>
      <w:b/>
      <w:bCs/>
      <w:color w:val="265F65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047D"/>
    <w:rPr>
      <w:rFonts w:asciiTheme="majorHAnsi" w:eastAsiaTheme="majorEastAsia" w:hAnsiTheme="majorHAnsi" w:cstheme="majorBidi"/>
      <w:color w:val="265F65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047D"/>
    <w:rPr>
      <w:rFonts w:asciiTheme="majorHAnsi" w:eastAsiaTheme="majorEastAsia" w:hAnsiTheme="majorHAnsi" w:cstheme="majorBidi"/>
      <w:i/>
      <w:iCs/>
      <w:color w:val="265F65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5047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04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95047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047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5047D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5047D"/>
    <w:rPr>
      <w:b/>
      <w:bCs/>
    </w:rPr>
  </w:style>
  <w:style w:type="character" w:styleId="Uwydatnienie">
    <w:name w:val="Emphasis"/>
    <w:basedOn w:val="Domylnaczcionkaakapitu"/>
    <w:uiPriority w:val="20"/>
    <w:qFormat/>
    <w:rsid w:val="0095047D"/>
    <w:rPr>
      <w:i/>
      <w:iCs/>
      <w:color w:val="000000" w:themeColor="text1"/>
    </w:rPr>
  </w:style>
  <w:style w:type="paragraph" w:styleId="Bezodstpw">
    <w:name w:val="No Spacing"/>
    <w:uiPriority w:val="1"/>
    <w:qFormat/>
    <w:rsid w:val="0095047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5047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5047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047D"/>
    <w:pPr>
      <w:pBdr>
        <w:top w:val="single" w:sz="24" w:space="4" w:color="58B6C0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047D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5047D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5047D"/>
    <w:rPr>
      <w:b/>
      <w:bCs/>
      <w:i/>
      <w:iCs/>
      <w:caps w:val="0"/>
      <w:smallCaps w:val="0"/>
      <w:strike w:val="0"/>
      <w:dstrike w:val="0"/>
      <w:color w:val="58B6C0" w:themeColor="accent2"/>
    </w:rPr>
  </w:style>
  <w:style w:type="character" w:styleId="Odwoaniedelikatne">
    <w:name w:val="Subtle Reference"/>
    <w:basedOn w:val="Domylnaczcionkaakapitu"/>
    <w:uiPriority w:val="31"/>
    <w:qFormat/>
    <w:rsid w:val="0095047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5047D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95047D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047D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AE574C"/>
    <w:rPr>
      <w:color w:val="6B9F25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5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2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58"/>
  </w:style>
  <w:style w:type="paragraph" w:styleId="Stopka">
    <w:name w:val="footer"/>
    <w:basedOn w:val="Normalny"/>
    <w:link w:val="StopkaZnak"/>
    <w:uiPriority w:val="99"/>
    <w:unhideWhenUsed/>
    <w:rsid w:val="00D82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858"/>
  </w:style>
  <w:style w:type="paragraph" w:styleId="Akapitzlist">
    <w:name w:val="List Paragraph"/>
    <w:basedOn w:val="Normalny"/>
    <w:uiPriority w:val="34"/>
    <w:qFormat/>
    <w:rsid w:val="005E50B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0859"/>
    <w:rPr>
      <w:color w:val="605E5C"/>
      <w:shd w:val="clear" w:color="auto" w:fill="E1DFDD"/>
    </w:rPr>
  </w:style>
  <w:style w:type="character" w:customStyle="1" w:styleId="xxelementtoproof">
    <w:name w:val="x_x_elementtoproof"/>
    <w:basedOn w:val="Domylnaczcionkaakapitu"/>
    <w:rsid w:val="009E0399"/>
  </w:style>
  <w:style w:type="paragraph" w:styleId="Tekstdymka">
    <w:name w:val="Balloon Text"/>
    <w:basedOn w:val="Normalny"/>
    <w:link w:val="TekstdymkaZnak"/>
    <w:uiPriority w:val="99"/>
    <w:semiHidden/>
    <w:unhideWhenUsed/>
    <w:rsid w:val="00B8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oteloliwski.pl/" TargetMode="External"/><Relationship Id="rId18" Type="http://schemas.openxmlformats.org/officeDocument/2006/relationships/hyperlink" Target="https://www.hotelarkonpark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brygidki.pl/dom-gosci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m-sportowca-olivia.worhot.com/" TargetMode="External"/><Relationship Id="rId17" Type="http://schemas.openxmlformats.org/officeDocument/2006/relationships/hyperlink" Target="http://www.villalen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rakarczma.com.pl/" TargetMode="External"/><Relationship Id="rId20" Type="http://schemas.openxmlformats.org/officeDocument/2006/relationships/hyperlink" Target="http://sejfhouse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ratuszbb.pl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gssgdansk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domoliwski.pl/" TargetMode="External"/><Relationship Id="rId22" Type="http://schemas.openxmlformats.org/officeDocument/2006/relationships/hyperlink" Target="http://ssm.gda.pl/ssm-grunwaldzka.php" TargetMode="Externa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FA3DB-1F1D-4D0E-89E5-9EBB3CFF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Sadoń-Osowiecka</dc:creator>
  <cp:lastModifiedBy>Adam</cp:lastModifiedBy>
  <cp:revision>3</cp:revision>
  <cp:lastPrinted>2022-06-01T10:54:00Z</cp:lastPrinted>
  <dcterms:created xsi:type="dcterms:W3CDTF">2022-06-22T11:28:00Z</dcterms:created>
  <dcterms:modified xsi:type="dcterms:W3CDTF">2022-06-22T11:28:00Z</dcterms:modified>
</cp:coreProperties>
</file>